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98" w:rsidRPr="00B72B98" w:rsidRDefault="00B72B98" w:rsidP="00B72B98">
      <w:pPr>
        <w:spacing w:before="100" w:beforeAutospacing="1" w:after="100" w:afterAutospacing="1" w:line="300" w:lineRule="atLeast"/>
        <w:jc w:val="center"/>
        <w:outlineLvl w:val="0"/>
        <w:rPr>
          <w:rFonts w:ascii="Verdana" w:eastAsia="Times New Roman" w:hAnsi="Verdana" w:cs="Times New Roman"/>
          <w:b/>
          <w:bCs/>
          <w:color w:val="454545"/>
          <w:kern w:val="36"/>
          <w:sz w:val="48"/>
          <w:szCs w:val="48"/>
          <w:lang w:eastAsia="tr-TR"/>
        </w:rPr>
      </w:pPr>
      <w:r w:rsidRPr="00B72B98">
        <w:rPr>
          <w:rFonts w:ascii="Verdana" w:eastAsia="Times New Roman" w:hAnsi="Verdana" w:cs="Times New Roman"/>
          <w:b/>
          <w:bCs/>
          <w:color w:val="454545"/>
          <w:kern w:val="36"/>
          <w:sz w:val="48"/>
          <w:szCs w:val="48"/>
          <w:lang w:eastAsia="tr-TR"/>
        </w:rPr>
        <w:t>Acaba benim çocuğumda bir sorun mu var?</w:t>
      </w:r>
    </w:p>
    <w:p w:rsidR="00B72B98" w:rsidRPr="00B72B98" w:rsidRDefault="00B72B98" w:rsidP="00B72B98">
      <w:pPr>
        <w:spacing w:before="100" w:beforeAutospacing="1" w:after="100" w:afterAutospacing="1" w:line="300" w:lineRule="atLeast"/>
        <w:jc w:val="center"/>
        <w:outlineLvl w:val="1"/>
        <w:rPr>
          <w:rFonts w:ascii="Verdana" w:eastAsia="Times New Roman" w:hAnsi="Verdana" w:cs="Times New Roman"/>
          <w:b/>
          <w:bCs/>
          <w:color w:val="454545"/>
          <w:sz w:val="36"/>
          <w:szCs w:val="36"/>
          <w:lang w:eastAsia="tr-TR"/>
        </w:rPr>
      </w:pPr>
      <w:r w:rsidRPr="00B72B98">
        <w:rPr>
          <w:rFonts w:ascii="Verdana" w:eastAsia="Times New Roman" w:hAnsi="Verdana" w:cs="Times New Roman"/>
          <w:b/>
          <w:bCs/>
          <w:color w:val="454545"/>
          <w:sz w:val="36"/>
          <w:szCs w:val="36"/>
          <w:lang w:eastAsia="tr-TR"/>
        </w:rPr>
        <w:t xml:space="preserve">Pınar Reyhan </w:t>
      </w:r>
      <w:proofErr w:type="spellStart"/>
      <w:r w:rsidRPr="00B72B98">
        <w:rPr>
          <w:rFonts w:ascii="Verdana" w:eastAsia="Times New Roman" w:hAnsi="Verdana" w:cs="Times New Roman"/>
          <w:b/>
          <w:bCs/>
          <w:color w:val="454545"/>
          <w:sz w:val="36"/>
          <w:szCs w:val="36"/>
          <w:lang w:eastAsia="tr-TR"/>
        </w:rPr>
        <w:t>Özyiğit</w:t>
      </w:r>
      <w:proofErr w:type="spellEnd"/>
      <w:r w:rsidRPr="00B72B98">
        <w:rPr>
          <w:rFonts w:ascii="Verdana" w:eastAsia="Times New Roman" w:hAnsi="Verdana" w:cs="Times New Roman"/>
          <w:b/>
          <w:bCs/>
          <w:color w:val="454545"/>
          <w:sz w:val="36"/>
          <w:szCs w:val="36"/>
          <w:lang w:eastAsia="tr-TR"/>
        </w:rPr>
        <w:t xml:space="preserve"> </w:t>
      </w:r>
    </w:p>
    <w:p w:rsidR="00B72B98" w:rsidRPr="00B72B98" w:rsidRDefault="007821EB" w:rsidP="00B72B98">
      <w:pPr>
        <w:spacing w:after="0" w:line="300" w:lineRule="atLeast"/>
        <w:jc w:val="center"/>
        <w:rPr>
          <w:rFonts w:ascii="Verdana" w:eastAsia="Times New Roman" w:hAnsi="Verdana" w:cs="Times New Roman"/>
          <w:color w:val="454545"/>
          <w:sz w:val="18"/>
          <w:szCs w:val="18"/>
          <w:lang w:eastAsia="tr-TR"/>
        </w:rPr>
      </w:pPr>
      <w:r w:rsidRPr="007821EB">
        <w:rPr>
          <w:rFonts w:ascii="Verdana" w:eastAsia="Times New Roman" w:hAnsi="Verdana" w:cs="Times New Roman"/>
          <w:noProof/>
          <w:color w:val="454545"/>
          <w:sz w:val="18"/>
          <w:szCs w:val="18"/>
          <w:lang w:eastAsia="tr-TR"/>
        </w:rPr>
        <w:drawing>
          <wp:inline distT="0" distB="0" distL="0" distR="0">
            <wp:extent cx="1371600" cy="1409437"/>
            <wp:effectExtent l="19050" t="0" r="0" b="0"/>
            <wp:docPr id="2" name="Resim 1" descr="Acaba benim çocuğumda bir sorun mu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ba benim çocuğumda bir sorun mu var?"/>
                    <pic:cNvPicPr>
                      <a:picLocks noChangeAspect="1" noChangeArrowheads="1"/>
                    </pic:cNvPicPr>
                  </pic:nvPicPr>
                  <pic:blipFill>
                    <a:blip r:embed="rId4" cstate="print"/>
                    <a:srcRect/>
                    <a:stretch>
                      <a:fillRect/>
                    </a:stretch>
                  </pic:blipFill>
                  <pic:spPr bwMode="auto">
                    <a:xfrm>
                      <a:off x="0" y="0"/>
                      <a:ext cx="1371600" cy="1409437"/>
                    </a:xfrm>
                    <a:prstGeom prst="rect">
                      <a:avLst/>
                    </a:prstGeom>
                    <a:noFill/>
                    <a:ln w="9525">
                      <a:noFill/>
                      <a:miter lim="800000"/>
                      <a:headEnd/>
                      <a:tailEnd/>
                    </a:ln>
                  </pic:spPr>
                </pic:pic>
              </a:graphicData>
            </a:graphic>
          </wp:inline>
        </w:drawing>
      </w:r>
      <w:r w:rsidRPr="007821EB">
        <w:rPr>
          <w:rFonts w:ascii="Verdana" w:eastAsia="Times New Roman" w:hAnsi="Verdana" w:cs="Times New Roman"/>
          <w:color w:val="454545"/>
          <w:sz w:val="18"/>
          <w:szCs w:val="18"/>
          <w:lang w:eastAsia="tr-TR"/>
        </w:rPr>
        <w:drawing>
          <wp:inline distT="0" distB="0" distL="0" distR="0">
            <wp:extent cx="1594319" cy="1638300"/>
            <wp:effectExtent l="19050" t="0" r="5881" b="0"/>
            <wp:docPr id="3" name="Resim 1" descr="Acaba benim çocuğumda bir sorun mu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ba benim çocuğumda bir sorun mu var?"/>
                    <pic:cNvPicPr>
                      <a:picLocks noChangeAspect="1" noChangeArrowheads="1"/>
                    </pic:cNvPicPr>
                  </pic:nvPicPr>
                  <pic:blipFill>
                    <a:blip r:embed="rId4" cstate="print"/>
                    <a:srcRect/>
                    <a:stretch>
                      <a:fillRect/>
                    </a:stretch>
                  </pic:blipFill>
                  <pic:spPr bwMode="auto">
                    <a:xfrm>
                      <a:off x="0" y="0"/>
                      <a:ext cx="1594319" cy="1638300"/>
                    </a:xfrm>
                    <a:prstGeom prst="rect">
                      <a:avLst/>
                    </a:prstGeom>
                    <a:noFill/>
                    <a:ln w="9525">
                      <a:noFill/>
                      <a:miter lim="800000"/>
                      <a:headEnd/>
                      <a:tailEnd/>
                    </a:ln>
                  </pic:spPr>
                </pic:pic>
              </a:graphicData>
            </a:graphic>
          </wp:inline>
        </w:drawing>
      </w:r>
      <w:r w:rsidR="00B72B98">
        <w:rPr>
          <w:rFonts w:ascii="Verdana" w:eastAsia="Times New Roman" w:hAnsi="Verdana" w:cs="Times New Roman"/>
          <w:noProof/>
          <w:color w:val="454545"/>
          <w:sz w:val="18"/>
          <w:szCs w:val="18"/>
          <w:lang w:eastAsia="tr-TR"/>
        </w:rPr>
        <w:drawing>
          <wp:inline distT="0" distB="0" distL="0" distR="0">
            <wp:extent cx="1981200" cy="2035854"/>
            <wp:effectExtent l="19050" t="0" r="0" b="0"/>
            <wp:docPr id="1" name="Resim 1" descr="Acaba benim çocuğumda bir sorun mu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ba benim çocuğumda bir sorun mu var?"/>
                    <pic:cNvPicPr>
                      <a:picLocks noChangeAspect="1" noChangeArrowheads="1"/>
                    </pic:cNvPicPr>
                  </pic:nvPicPr>
                  <pic:blipFill>
                    <a:blip r:embed="rId4" cstate="print"/>
                    <a:srcRect/>
                    <a:stretch>
                      <a:fillRect/>
                    </a:stretch>
                  </pic:blipFill>
                  <pic:spPr bwMode="auto">
                    <a:xfrm>
                      <a:off x="0" y="0"/>
                      <a:ext cx="1981200" cy="2035854"/>
                    </a:xfrm>
                    <a:prstGeom prst="rect">
                      <a:avLst/>
                    </a:prstGeom>
                    <a:noFill/>
                    <a:ln w="9525">
                      <a:noFill/>
                      <a:miter lim="800000"/>
                      <a:headEnd/>
                      <a:tailEnd/>
                    </a:ln>
                  </pic:spPr>
                </pic:pic>
              </a:graphicData>
            </a:graphic>
          </wp:inline>
        </w:drawing>
      </w:r>
    </w:p>
    <w:p w:rsidR="00B72B98" w:rsidRPr="00B72B98" w:rsidRDefault="0070556F" w:rsidP="00B72B98">
      <w:pPr>
        <w:spacing w:before="100" w:beforeAutospacing="1" w:after="100" w:afterAutospacing="1" w:line="300" w:lineRule="atLeast"/>
        <w:rPr>
          <w:rFonts w:ascii="Verdana" w:eastAsia="Times New Roman" w:hAnsi="Verdana" w:cs="Times New Roman"/>
          <w:color w:val="454545"/>
          <w:sz w:val="18"/>
          <w:szCs w:val="18"/>
          <w:lang w:eastAsia="tr-TR"/>
        </w:rPr>
      </w:pPr>
      <w:hyperlink r:id="rId5" w:history="1">
        <w:proofErr w:type="spellStart"/>
        <w:r w:rsidR="00B72B98" w:rsidRPr="00B72B98">
          <w:rPr>
            <w:rFonts w:ascii="Verdana" w:eastAsia="Times New Roman" w:hAnsi="Verdana" w:cs="Times New Roman"/>
            <w:color w:val="000000"/>
            <w:sz w:val="18"/>
            <w:lang w:eastAsia="tr-TR"/>
          </w:rPr>
          <w:t>Disleksi</w:t>
        </w:r>
        <w:proofErr w:type="spellEnd"/>
      </w:hyperlink>
      <w:r w:rsidR="00B72B98" w:rsidRPr="00B72B98">
        <w:rPr>
          <w:rFonts w:ascii="Verdana" w:eastAsia="Times New Roman" w:hAnsi="Verdana" w:cs="Times New Roman"/>
          <w:color w:val="454545"/>
          <w:sz w:val="18"/>
          <w:szCs w:val="18"/>
          <w:lang w:eastAsia="tr-TR"/>
        </w:rPr>
        <w:t xml:space="preserve"> ile başlayan öğrenme bozuklukları konularında sizlerden gelen soruları uzmanlara da yönlendirerek elimden geldiğince tek </w:t>
      </w:r>
      <w:proofErr w:type="spellStart"/>
      <w:r w:rsidR="00B72B98" w:rsidRPr="00B72B98">
        <w:rPr>
          <w:rFonts w:ascii="Verdana" w:eastAsia="Times New Roman" w:hAnsi="Verdana" w:cs="Times New Roman"/>
          <w:color w:val="454545"/>
          <w:sz w:val="18"/>
          <w:szCs w:val="18"/>
          <w:lang w:eastAsia="tr-TR"/>
        </w:rPr>
        <w:t>tek</w:t>
      </w:r>
      <w:proofErr w:type="spellEnd"/>
      <w:r w:rsidR="00B72B98" w:rsidRPr="00B72B98">
        <w:rPr>
          <w:rFonts w:ascii="Verdana" w:eastAsia="Times New Roman" w:hAnsi="Verdana" w:cs="Times New Roman"/>
          <w:color w:val="454545"/>
          <w:sz w:val="18"/>
          <w:szCs w:val="18"/>
          <w:lang w:eastAsia="tr-TR"/>
        </w:rPr>
        <w:t xml:space="preserve"> yanıtlamaya çalışıyorum. Ancak özellikle bazı anne babaların soruları var ki inanın yanıtlamak için uzmanlık gerekiyor. Bir kısım aile de şunların yanıtını arıyor; “Çocuğumun okulda bir sorunu var ama anlayamıyorum”, “Çocuğuma bazı şeyleri anlatma zorluğu çekiyorum” “Aynı şeyi 10 kez söylüyorum beni öyle duyuyor.” Hanımlar, beyler </w:t>
      </w:r>
      <w:hyperlink r:id="rId6"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la kurduğumuz iletişimin kurallarını ve yöntemlerini gösteren bir kitapçık maalesef yok. Her çocuk parmak izi kadar farklı ve her anne ile baba da başka. Yani olasılık hesapları üzerinde çalışan tavsiyeler “aile tavsiyeleri”. Benim deneyimim ancak başkası için ışık olabilir, bir uzmanın tavsiyesi ancak inanabilirsek uygulanır olabilir. </w:t>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b/>
          <w:bCs/>
          <w:color w:val="454545"/>
          <w:sz w:val="18"/>
          <w:lang w:eastAsia="tr-TR"/>
        </w:rPr>
        <w:t xml:space="preserve">YENİ NESİL </w:t>
      </w:r>
      <w:hyperlink r:id="rId7" w:history="1">
        <w:r w:rsidR="00B72B98" w:rsidRPr="00B72B98">
          <w:rPr>
            <w:rFonts w:ascii="Verdana" w:eastAsia="Times New Roman" w:hAnsi="Verdana" w:cs="Times New Roman"/>
            <w:b/>
            <w:bCs/>
            <w:color w:val="000000"/>
            <w:sz w:val="18"/>
            <w:lang w:eastAsia="tr-TR"/>
          </w:rPr>
          <w:t>ÇOCUKLAR</w:t>
        </w:r>
      </w:hyperlink>
      <w:r w:rsidR="00B72B98" w:rsidRPr="00B72B98">
        <w:rPr>
          <w:rFonts w:ascii="Verdana" w:eastAsia="Times New Roman" w:hAnsi="Verdana" w:cs="Times New Roman"/>
          <w:b/>
          <w:bCs/>
          <w:color w:val="454545"/>
          <w:sz w:val="18"/>
          <w:lang w:eastAsia="tr-TR"/>
        </w:rPr>
        <w:t xml:space="preserve"> </w:t>
      </w:r>
      <w:r w:rsidR="00B72B98" w:rsidRPr="00B72B98">
        <w:rPr>
          <w:rFonts w:ascii="Verdana" w:eastAsia="Times New Roman" w:hAnsi="Verdana" w:cs="Times New Roman"/>
          <w:color w:val="454545"/>
          <w:sz w:val="18"/>
          <w:szCs w:val="18"/>
          <w:lang w:eastAsia="tr-TR"/>
        </w:rPr>
        <w:br/>
        <w:t>Bugün özellikle son hafta gelen “</w:t>
      </w:r>
      <w:hyperlink r:id="rId8" w:history="1">
        <w:r w:rsidR="00B72B98" w:rsidRPr="00B72B98">
          <w:rPr>
            <w:rFonts w:ascii="Verdana" w:eastAsia="Times New Roman" w:hAnsi="Verdana" w:cs="Times New Roman"/>
            <w:color w:val="000000"/>
            <w:sz w:val="18"/>
            <w:lang w:eastAsia="tr-TR"/>
          </w:rPr>
          <w:t>Çocuğumda bir sorun mu var</w:t>
        </w:r>
      </w:hyperlink>
      <w:r w:rsidR="00B72B98" w:rsidRPr="00B72B98">
        <w:rPr>
          <w:rFonts w:ascii="Verdana" w:eastAsia="Times New Roman" w:hAnsi="Verdana" w:cs="Times New Roman"/>
          <w:color w:val="454545"/>
          <w:sz w:val="18"/>
          <w:szCs w:val="18"/>
          <w:lang w:eastAsia="tr-TR"/>
        </w:rPr>
        <w:t xml:space="preserve">?” sorusunun yanıtını vermeye çalışacağım size. Tabii ki genel standartlar ve uzmanların dikkat ettiği maddeler ile. 9.5 yaşında, 2.5 yaşında ve 1.5 yaşında üç çocuk annesi biri olarak söyleyebileceğim tek şey ise şu; inanın benim </w:t>
      </w:r>
      <w:hyperlink r:id="rId9"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ım da söylediklerimi ilk seferde duymuyorlar hatta büyük oğlumun umurunda bile değiliz, kendine ait bir dünyası var eğer isterse </w:t>
      </w:r>
      <w:proofErr w:type="gramStart"/>
      <w:r w:rsidR="00B72B98" w:rsidRPr="00B72B98">
        <w:rPr>
          <w:rFonts w:ascii="Verdana" w:eastAsia="Times New Roman" w:hAnsi="Verdana" w:cs="Times New Roman"/>
          <w:color w:val="454545"/>
          <w:sz w:val="18"/>
          <w:szCs w:val="18"/>
          <w:lang w:eastAsia="tr-TR"/>
        </w:rPr>
        <w:t>dahil</w:t>
      </w:r>
      <w:proofErr w:type="gramEnd"/>
      <w:r w:rsidR="00B72B98" w:rsidRPr="00B72B98">
        <w:rPr>
          <w:rFonts w:ascii="Verdana" w:eastAsia="Times New Roman" w:hAnsi="Verdana" w:cs="Times New Roman"/>
          <w:color w:val="454545"/>
          <w:sz w:val="18"/>
          <w:szCs w:val="18"/>
          <w:lang w:eastAsia="tr-TR"/>
        </w:rPr>
        <w:t xml:space="preserve"> ediyor bizi içine. Yeni nesil </w:t>
      </w:r>
      <w:hyperlink r:id="rId10"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 bizim </w:t>
      </w:r>
      <w:hyperlink r:id="rId11"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ımızdan başkalar. İletişim kuramadığımız her anda “Acaba bir sorun mu var?” diyerek bahane aramanın bir anne olarak </w:t>
      </w:r>
      <w:hyperlink r:id="rId12"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ımıza haksızlık olduğuna inanıyor, sizleri </w:t>
      </w:r>
      <w:hyperlink r:id="rId13" w:history="1">
        <w:proofErr w:type="spellStart"/>
        <w:r w:rsidR="00B72B98" w:rsidRPr="00B72B98">
          <w:rPr>
            <w:rFonts w:ascii="Verdana" w:eastAsia="Times New Roman" w:hAnsi="Verdana" w:cs="Times New Roman"/>
            <w:color w:val="000000"/>
            <w:sz w:val="18"/>
            <w:lang w:eastAsia="tr-TR"/>
          </w:rPr>
          <w:t>Uzm</w:t>
        </w:r>
        <w:proofErr w:type="spellEnd"/>
        <w:r w:rsidR="00B72B98" w:rsidRPr="00B72B98">
          <w:rPr>
            <w:rFonts w:ascii="Verdana" w:eastAsia="Times New Roman" w:hAnsi="Verdana" w:cs="Times New Roman"/>
            <w:color w:val="000000"/>
            <w:sz w:val="18"/>
            <w:lang w:eastAsia="tr-TR"/>
          </w:rPr>
          <w:t xml:space="preserve">. </w:t>
        </w:r>
        <w:proofErr w:type="spellStart"/>
        <w:r w:rsidR="00B72B98" w:rsidRPr="00B72B98">
          <w:rPr>
            <w:rFonts w:ascii="Verdana" w:eastAsia="Times New Roman" w:hAnsi="Verdana" w:cs="Times New Roman"/>
            <w:color w:val="000000"/>
            <w:sz w:val="18"/>
            <w:lang w:eastAsia="tr-TR"/>
          </w:rPr>
          <w:t>Psk</w:t>
        </w:r>
        <w:proofErr w:type="spellEnd"/>
        <w:r w:rsidR="00B72B98" w:rsidRPr="00B72B98">
          <w:rPr>
            <w:rFonts w:ascii="Verdana" w:eastAsia="Times New Roman" w:hAnsi="Verdana" w:cs="Times New Roman"/>
            <w:color w:val="000000"/>
            <w:sz w:val="18"/>
            <w:lang w:eastAsia="tr-TR"/>
          </w:rPr>
          <w:t xml:space="preserve">. Dan. Belin </w:t>
        </w:r>
        <w:proofErr w:type="spellStart"/>
        <w:r w:rsidR="00B72B98" w:rsidRPr="00B72B98">
          <w:rPr>
            <w:rFonts w:ascii="Verdana" w:eastAsia="Times New Roman" w:hAnsi="Verdana" w:cs="Times New Roman"/>
            <w:color w:val="000000"/>
            <w:sz w:val="18"/>
            <w:lang w:eastAsia="tr-TR"/>
          </w:rPr>
          <w:t>Güner</w:t>
        </w:r>
        <w:proofErr w:type="spellEnd"/>
        <w:r w:rsidR="00B72B98" w:rsidRPr="00B72B98">
          <w:rPr>
            <w:rFonts w:ascii="Verdana" w:eastAsia="Times New Roman" w:hAnsi="Verdana" w:cs="Times New Roman"/>
            <w:color w:val="000000"/>
            <w:sz w:val="18"/>
            <w:lang w:eastAsia="tr-TR"/>
          </w:rPr>
          <w:t xml:space="preserve"> </w:t>
        </w:r>
        <w:proofErr w:type="spellStart"/>
        <w:r w:rsidR="00B72B98" w:rsidRPr="00B72B98">
          <w:rPr>
            <w:rFonts w:ascii="Verdana" w:eastAsia="Times New Roman" w:hAnsi="Verdana" w:cs="Times New Roman"/>
            <w:color w:val="000000"/>
            <w:sz w:val="18"/>
            <w:lang w:eastAsia="tr-TR"/>
          </w:rPr>
          <w:t>Nas</w:t>
        </w:r>
      </w:hyperlink>
      <w:r w:rsidR="00B72B98" w:rsidRPr="00B72B98">
        <w:rPr>
          <w:rFonts w:ascii="Verdana" w:eastAsia="Times New Roman" w:hAnsi="Verdana" w:cs="Times New Roman"/>
          <w:color w:val="454545"/>
          <w:sz w:val="18"/>
          <w:szCs w:val="18"/>
          <w:lang w:eastAsia="tr-TR"/>
        </w:rPr>
        <w:t>’ın</w:t>
      </w:r>
      <w:proofErr w:type="spellEnd"/>
      <w:r w:rsidR="00B72B98" w:rsidRPr="00B72B98">
        <w:rPr>
          <w:rFonts w:ascii="Verdana" w:eastAsia="Times New Roman" w:hAnsi="Verdana" w:cs="Times New Roman"/>
          <w:color w:val="454545"/>
          <w:sz w:val="18"/>
          <w:szCs w:val="18"/>
          <w:lang w:eastAsia="tr-TR"/>
        </w:rPr>
        <w:t xml:space="preserve"> bilgilendirdiği bazı maddeler ile buluşturuyorum şimdi. İşte çocuğunuzda herhangi bir öğrenme veya iletişim sorunu olup olmadığını anlayabileceğiniz ipuçları... Kendilerine danışan aileleri dinlerken bu maddelerin yanıtlarını arıyor, öncelikle çocuğu ve aileyi tanımak için. </w:t>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b/>
          <w:bCs/>
          <w:color w:val="454545"/>
          <w:sz w:val="18"/>
          <w:lang w:eastAsia="tr-TR"/>
        </w:rPr>
        <w:t xml:space="preserve">RİSK ALTINDA MI? </w:t>
      </w:r>
      <w:r w:rsidR="00B72B98" w:rsidRPr="00B72B98">
        <w:rPr>
          <w:rFonts w:ascii="Verdana" w:eastAsia="Times New Roman" w:hAnsi="Verdana" w:cs="Times New Roman"/>
          <w:color w:val="454545"/>
          <w:sz w:val="18"/>
          <w:szCs w:val="18"/>
          <w:lang w:eastAsia="tr-TR"/>
        </w:rPr>
        <w:br/>
      </w:r>
      <w:hyperlink r:id="rId14" w:history="1">
        <w:r w:rsidR="00B72B98" w:rsidRPr="00B72B98">
          <w:rPr>
            <w:rFonts w:ascii="Verdana" w:eastAsia="Times New Roman" w:hAnsi="Verdana" w:cs="Times New Roman"/>
            <w:color w:val="000000"/>
            <w:sz w:val="18"/>
            <w:lang w:eastAsia="tr-TR"/>
          </w:rPr>
          <w:t>Dikkat Eksikliği Bozukluğu</w:t>
        </w:r>
      </w:hyperlink>
      <w:r w:rsidR="00B72B98" w:rsidRPr="00B72B98">
        <w:rPr>
          <w:rFonts w:ascii="Verdana" w:eastAsia="Times New Roman" w:hAnsi="Verdana" w:cs="Times New Roman"/>
          <w:color w:val="454545"/>
          <w:sz w:val="18"/>
          <w:szCs w:val="18"/>
          <w:lang w:eastAsia="tr-TR"/>
        </w:rPr>
        <w:t xml:space="preserve">, Özel Öğrenme Bozukluğu riski taşıyan </w:t>
      </w:r>
      <w:hyperlink r:id="rId15"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ın erken tespiti amaçlanarak hazırlanan listeye vereceğiniz yanıtlar belki de kendi kendinize “Bir sorun mu var?” telaşınızın yanıtı olabilir. Verdiğiniz yanıtlara topluca bir göz attığınızda boşuna telaş ettiğinizin veya hemen bir uzmana danışmanızın gerekli olduğunu sizlere gösterebilir.</w:t>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b/>
          <w:bCs/>
          <w:color w:val="454545"/>
          <w:sz w:val="18"/>
          <w:lang w:eastAsia="tr-TR"/>
        </w:rPr>
        <w:t xml:space="preserve">İlköğretim dönemi için... </w:t>
      </w:r>
      <w:r w:rsidR="00B72B98" w:rsidRPr="00B72B98">
        <w:rPr>
          <w:rFonts w:ascii="Verdana" w:eastAsia="Times New Roman" w:hAnsi="Verdana" w:cs="Times New Roman"/>
          <w:color w:val="454545"/>
          <w:sz w:val="18"/>
          <w:szCs w:val="18"/>
          <w:lang w:eastAsia="tr-TR"/>
        </w:rPr>
        <w:br/>
      </w:r>
      <w:proofErr w:type="gramStart"/>
      <w:r w:rsidR="00B72B98" w:rsidRPr="00B72B98">
        <w:rPr>
          <w:rFonts w:ascii="Verdana" w:eastAsia="Times New Roman" w:hAnsi="Verdana" w:cs="Times New Roman"/>
          <w:color w:val="454545"/>
          <w:sz w:val="18"/>
          <w:szCs w:val="18"/>
          <w:lang w:eastAsia="tr-TR"/>
        </w:rPr>
        <w:t>Evet</w:t>
      </w:r>
      <w:proofErr w:type="gramEnd"/>
      <w:r w:rsidR="00B72B98" w:rsidRPr="00B72B98">
        <w:rPr>
          <w:rFonts w:ascii="Verdana" w:eastAsia="Times New Roman" w:hAnsi="Verdana" w:cs="Times New Roman"/>
          <w:color w:val="454545"/>
          <w:sz w:val="18"/>
          <w:szCs w:val="18"/>
          <w:lang w:eastAsia="tr-TR"/>
        </w:rPr>
        <w:t xml:space="preserve"> ve bazen yanıtları çoğunlukta ise çocuğunuzun ilköğretim öğretmeni ile görüşmeniz gerekmektedir ve formun bir kopyasını onun doldurmasını istemeniz uygundur. Yanıtlarınızda paralellik varsa uzman yardımı almaktan ve detaylı testleri yaptırmaktan kaçınmamanız gerekir.  (Bu cümlelere "Evet", "Hayır", "Bazen" yanıtlarından birini vermelisiniz</w:t>
      </w:r>
      <w:proofErr w:type="gramStart"/>
      <w:r w:rsidR="00B72B98" w:rsidRPr="00B72B98">
        <w:rPr>
          <w:rFonts w:ascii="Verdana" w:eastAsia="Times New Roman" w:hAnsi="Verdana" w:cs="Times New Roman"/>
          <w:color w:val="454545"/>
          <w:sz w:val="18"/>
          <w:szCs w:val="18"/>
          <w:lang w:eastAsia="tr-TR"/>
        </w:rPr>
        <w:t>(</w:t>
      </w:r>
      <w:proofErr w:type="gramEnd"/>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color w:val="454545"/>
          <w:sz w:val="18"/>
          <w:szCs w:val="18"/>
          <w:lang w:eastAsia="tr-TR"/>
        </w:rPr>
        <w:lastRenderedPageBreak/>
        <w:t xml:space="preserve">1. Sınıf içinde hareketlidir. </w:t>
      </w:r>
      <w:r w:rsidR="00B72B98" w:rsidRPr="00B72B98">
        <w:rPr>
          <w:rFonts w:ascii="Verdana" w:eastAsia="Times New Roman" w:hAnsi="Verdana" w:cs="Times New Roman"/>
          <w:color w:val="454545"/>
          <w:sz w:val="18"/>
          <w:szCs w:val="18"/>
          <w:lang w:eastAsia="tr-TR"/>
        </w:rPr>
        <w:br/>
        <w:t xml:space="preserve">2. El ve gözü birlikte dengeli kullanımı zayıftır. </w:t>
      </w:r>
      <w:r w:rsidR="00B72B98" w:rsidRPr="00B72B98">
        <w:rPr>
          <w:rFonts w:ascii="Verdana" w:eastAsia="Times New Roman" w:hAnsi="Verdana" w:cs="Times New Roman"/>
          <w:color w:val="454545"/>
          <w:sz w:val="18"/>
          <w:szCs w:val="18"/>
          <w:lang w:eastAsia="tr-TR"/>
        </w:rPr>
        <w:br/>
        <w:t xml:space="preserve">3. Saati zor öğrenir. </w:t>
      </w:r>
      <w:r w:rsidR="00B72B98" w:rsidRPr="00B72B98">
        <w:rPr>
          <w:rFonts w:ascii="Verdana" w:eastAsia="Times New Roman" w:hAnsi="Verdana" w:cs="Times New Roman"/>
          <w:color w:val="454545"/>
          <w:sz w:val="18"/>
          <w:szCs w:val="18"/>
          <w:lang w:eastAsia="tr-TR"/>
        </w:rPr>
        <w:br/>
        <w:t xml:space="preserve">4. Zamanı betimlemede zorlanır (haftanın günleri, aylar, önce-sonra, sabah-akşam gibi). </w:t>
      </w:r>
      <w:r w:rsidR="00B72B98" w:rsidRPr="00B72B98">
        <w:rPr>
          <w:rFonts w:ascii="Verdana" w:eastAsia="Times New Roman" w:hAnsi="Verdana" w:cs="Times New Roman"/>
          <w:color w:val="454545"/>
          <w:sz w:val="18"/>
          <w:szCs w:val="18"/>
          <w:lang w:eastAsia="tr-TR"/>
        </w:rPr>
        <w:br/>
        <w:t>5. Herhangi bir şekle ya da metne dikkatini yoğunlaştırmakta güçlük çeker.</w:t>
      </w:r>
      <w:r w:rsidR="00B72B98" w:rsidRPr="00B72B98">
        <w:rPr>
          <w:rFonts w:ascii="Verdana" w:eastAsia="Times New Roman" w:hAnsi="Verdana" w:cs="Times New Roman"/>
          <w:color w:val="454545"/>
          <w:sz w:val="18"/>
          <w:szCs w:val="18"/>
          <w:lang w:eastAsia="tr-TR"/>
        </w:rPr>
        <w:br/>
        <w:t xml:space="preserve">6. Şekilleri olay zinciri içinde sıralamada güçlük çeker. </w:t>
      </w:r>
      <w:r w:rsidR="00B72B98" w:rsidRPr="00B72B98">
        <w:rPr>
          <w:rFonts w:ascii="Verdana" w:eastAsia="Times New Roman" w:hAnsi="Verdana" w:cs="Times New Roman"/>
          <w:color w:val="454545"/>
          <w:sz w:val="18"/>
          <w:szCs w:val="18"/>
          <w:lang w:eastAsia="tr-TR"/>
        </w:rPr>
        <w:br/>
        <w:t xml:space="preserve">7. Parçaları birleştirmede, bütüne varma ve bütünden parçalara ayırmada güçlük çeker. </w:t>
      </w:r>
      <w:r w:rsidR="00B72B98" w:rsidRPr="00B72B98">
        <w:rPr>
          <w:rFonts w:ascii="Verdana" w:eastAsia="Times New Roman" w:hAnsi="Verdana" w:cs="Times New Roman"/>
          <w:color w:val="454545"/>
          <w:sz w:val="18"/>
          <w:szCs w:val="18"/>
          <w:lang w:eastAsia="tr-TR"/>
        </w:rPr>
        <w:br/>
        <w:t xml:space="preserve">8. Arkadaşlarıyla uyumu giderek bozulur. </w:t>
      </w:r>
      <w:r w:rsidR="00B72B98" w:rsidRPr="00B72B98">
        <w:rPr>
          <w:rFonts w:ascii="Verdana" w:eastAsia="Times New Roman" w:hAnsi="Verdana" w:cs="Times New Roman"/>
          <w:color w:val="454545"/>
          <w:sz w:val="18"/>
          <w:szCs w:val="18"/>
          <w:lang w:eastAsia="tr-TR"/>
        </w:rPr>
        <w:br/>
        <w:t xml:space="preserve">9. Öğretmenleri ile ilişkisi giderek bozulur. </w:t>
      </w:r>
      <w:r w:rsidR="00B72B98" w:rsidRPr="00B72B98">
        <w:rPr>
          <w:rFonts w:ascii="Verdana" w:eastAsia="Times New Roman" w:hAnsi="Verdana" w:cs="Times New Roman"/>
          <w:color w:val="454545"/>
          <w:sz w:val="18"/>
          <w:szCs w:val="18"/>
          <w:lang w:eastAsia="tr-TR"/>
        </w:rPr>
        <w:br/>
        <w:t xml:space="preserve">10. Bir ders saati içinde bile çocuğun başarı düzeyi değişebilir. </w:t>
      </w:r>
      <w:r w:rsidR="00B72B98" w:rsidRPr="00B72B98">
        <w:rPr>
          <w:rFonts w:ascii="Verdana" w:eastAsia="Times New Roman" w:hAnsi="Verdana" w:cs="Times New Roman"/>
          <w:color w:val="454545"/>
          <w:sz w:val="18"/>
          <w:szCs w:val="18"/>
          <w:lang w:eastAsia="tr-TR"/>
        </w:rPr>
        <w:br/>
        <w:t xml:space="preserve">11. Sistemli düşünme ve davranma sorunları vardır. </w:t>
      </w:r>
      <w:r w:rsidR="00B72B98" w:rsidRPr="00B72B98">
        <w:rPr>
          <w:rFonts w:ascii="Verdana" w:eastAsia="Times New Roman" w:hAnsi="Verdana" w:cs="Times New Roman"/>
          <w:color w:val="454545"/>
          <w:sz w:val="18"/>
          <w:szCs w:val="18"/>
          <w:lang w:eastAsia="tr-TR"/>
        </w:rPr>
        <w:br/>
        <w:t>12. Öğrendiklerini çabuk unutur.</w:t>
      </w:r>
      <w:r w:rsidR="00B72B98" w:rsidRPr="00B72B98">
        <w:rPr>
          <w:rFonts w:ascii="Verdana" w:eastAsia="Times New Roman" w:hAnsi="Verdana" w:cs="Times New Roman"/>
          <w:color w:val="454545"/>
          <w:sz w:val="18"/>
          <w:szCs w:val="18"/>
          <w:lang w:eastAsia="tr-TR"/>
        </w:rPr>
        <w:br/>
        <w:t xml:space="preserve">13. Öğrendiği bir bilgiyi başka bir konuya aktarmakta güçlük çeker. </w:t>
      </w:r>
      <w:r w:rsidR="00B72B98" w:rsidRPr="00B72B98">
        <w:rPr>
          <w:rFonts w:ascii="Verdana" w:eastAsia="Times New Roman" w:hAnsi="Verdana" w:cs="Times New Roman"/>
          <w:color w:val="454545"/>
          <w:sz w:val="18"/>
          <w:szCs w:val="18"/>
          <w:lang w:eastAsia="tr-TR"/>
        </w:rPr>
        <w:br/>
        <w:t xml:space="preserve">14. Verilen ödevler genellikle eksik gelir. </w:t>
      </w:r>
      <w:r w:rsidR="00B72B98" w:rsidRPr="00B72B98">
        <w:rPr>
          <w:rFonts w:ascii="Verdana" w:eastAsia="Times New Roman" w:hAnsi="Verdana" w:cs="Times New Roman"/>
          <w:color w:val="454545"/>
          <w:sz w:val="18"/>
          <w:szCs w:val="18"/>
          <w:lang w:eastAsia="tr-TR"/>
        </w:rPr>
        <w:br/>
        <w:t xml:space="preserve">15. Ödevlerini unutur. </w:t>
      </w:r>
      <w:r w:rsidR="00B72B98" w:rsidRPr="00B72B98">
        <w:rPr>
          <w:rFonts w:ascii="Verdana" w:eastAsia="Times New Roman" w:hAnsi="Verdana" w:cs="Times New Roman"/>
          <w:color w:val="454545"/>
          <w:sz w:val="18"/>
          <w:szCs w:val="18"/>
          <w:lang w:eastAsia="tr-TR"/>
        </w:rPr>
        <w:br/>
        <w:t xml:space="preserve">16. Aileden gelen yakınmalara göre ödevlerin yapılması saatler sürer. </w:t>
      </w:r>
      <w:r w:rsidR="00B72B98" w:rsidRPr="00B72B98">
        <w:rPr>
          <w:rFonts w:ascii="Verdana" w:eastAsia="Times New Roman" w:hAnsi="Verdana" w:cs="Times New Roman"/>
          <w:color w:val="454545"/>
          <w:sz w:val="18"/>
          <w:szCs w:val="18"/>
          <w:lang w:eastAsia="tr-TR"/>
        </w:rPr>
        <w:br/>
        <w:t xml:space="preserve">17. Yön kavramını öğrenmede güçlük çeker. </w:t>
      </w:r>
      <w:r w:rsidR="00B72B98" w:rsidRPr="00B72B98">
        <w:rPr>
          <w:rFonts w:ascii="Verdana" w:eastAsia="Times New Roman" w:hAnsi="Verdana" w:cs="Times New Roman"/>
          <w:color w:val="454545"/>
          <w:sz w:val="18"/>
          <w:szCs w:val="18"/>
          <w:lang w:eastAsia="tr-TR"/>
        </w:rPr>
        <w:br/>
        <w:t xml:space="preserve">18. Defterleri incelendiğinde diğer </w:t>
      </w:r>
      <w:hyperlink r:id="rId16"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a kıyasla daha çok hata gözlenir. </w:t>
      </w:r>
      <w:r w:rsidR="00B72B98" w:rsidRPr="00B72B98">
        <w:rPr>
          <w:rFonts w:ascii="Verdana" w:eastAsia="Times New Roman" w:hAnsi="Verdana" w:cs="Times New Roman"/>
          <w:color w:val="454545"/>
          <w:sz w:val="18"/>
          <w:szCs w:val="18"/>
          <w:lang w:eastAsia="tr-TR"/>
        </w:rPr>
        <w:br/>
        <w:t xml:space="preserve">19. Genellikle okuma-anlatma ödevlerini yapmaktan kaçınır. </w:t>
      </w:r>
      <w:r w:rsidR="00B72B98" w:rsidRPr="00B72B98">
        <w:rPr>
          <w:rFonts w:ascii="Verdana" w:eastAsia="Times New Roman" w:hAnsi="Verdana" w:cs="Times New Roman"/>
          <w:color w:val="454545"/>
          <w:sz w:val="18"/>
          <w:szCs w:val="18"/>
          <w:lang w:eastAsia="tr-TR"/>
        </w:rPr>
        <w:br/>
        <w:t xml:space="preserve">20. Sınıfta yapılan okuma yarışlarına katılmak istemez, katılsa da başarı düzeyi düşüktür. </w:t>
      </w:r>
      <w:r w:rsidR="00B72B98" w:rsidRPr="00B72B98">
        <w:rPr>
          <w:rFonts w:ascii="Verdana" w:eastAsia="Times New Roman" w:hAnsi="Verdana" w:cs="Times New Roman"/>
          <w:color w:val="454545"/>
          <w:sz w:val="18"/>
          <w:szCs w:val="18"/>
          <w:lang w:eastAsia="tr-TR"/>
        </w:rPr>
        <w:br/>
        <w:t xml:space="preserve">21. Aile sıkça çocuğun kitap okumadığından yakınır. </w:t>
      </w:r>
      <w:r w:rsidR="00B72B98" w:rsidRPr="00B72B98">
        <w:rPr>
          <w:rFonts w:ascii="Verdana" w:eastAsia="Times New Roman" w:hAnsi="Verdana" w:cs="Times New Roman"/>
          <w:color w:val="454545"/>
          <w:sz w:val="18"/>
          <w:szCs w:val="18"/>
          <w:lang w:eastAsia="tr-TR"/>
        </w:rPr>
        <w:br/>
        <w:t>22. Okuması yavaştır, heceler.</w:t>
      </w:r>
      <w:r w:rsidR="00B72B98" w:rsidRPr="00B72B98">
        <w:rPr>
          <w:rFonts w:ascii="Verdana" w:eastAsia="Times New Roman" w:hAnsi="Verdana" w:cs="Times New Roman"/>
          <w:color w:val="454545"/>
          <w:sz w:val="18"/>
          <w:szCs w:val="18"/>
          <w:lang w:eastAsia="tr-TR"/>
        </w:rPr>
        <w:br/>
        <w:t xml:space="preserve">23. Genellikle okurken hece ya da kelime atlar. </w:t>
      </w:r>
      <w:r w:rsidR="00B72B98" w:rsidRPr="00B72B98">
        <w:rPr>
          <w:rFonts w:ascii="Verdana" w:eastAsia="Times New Roman" w:hAnsi="Verdana" w:cs="Times New Roman"/>
          <w:color w:val="454545"/>
          <w:sz w:val="18"/>
          <w:szCs w:val="18"/>
          <w:lang w:eastAsia="tr-TR"/>
        </w:rPr>
        <w:br/>
        <w:t xml:space="preserve">24. Okurken parçada olmayan kelimeleri uydurur. </w:t>
      </w:r>
      <w:r w:rsidR="00B72B98" w:rsidRPr="00B72B98">
        <w:rPr>
          <w:rFonts w:ascii="Verdana" w:eastAsia="Times New Roman" w:hAnsi="Verdana" w:cs="Times New Roman"/>
          <w:color w:val="454545"/>
          <w:sz w:val="18"/>
          <w:szCs w:val="18"/>
          <w:lang w:eastAsia="tr-TR"/>
        </w:rPr>
        <w:br/>
        <w:t xml:space="preserve">25. Kelimenin başını doğru okur, sonunu uydurur. </w:t>
      </w:r>
      <w:r w:rsidR="00B72B98" w:rsidRPr="00B72B98">
        <w:rPr>
          <w:rFonts w:ascii="Verdana" w:eastAsia="Times New Roman" w:hAnsi="Verdana" w:cs="Times New Roman"/>
          <w:color w:val="454545"/>
          <w:sz w:val="18"/>
          <w:szCs w:val="18"/>
          <w:lang w:eastAsia="tr-TR"/>
        </w:rPr>
        <w:br/>
        <w:t xml:space="preserve">26. Okurken satır atlayabilir. </w:t>
      </w:r>
      <w:r w:rsidR="00B72B98" w:rsidRPr="00B72B98">
        <w:rPr>
          <w:rFonts w:ascii="Verdana" w:eastAsia="Times New Roman" w:hAnsi="Verdana" w:cs="Times New Roman"/>
          <w:color w:val="454545"/>
          <w:sz w:val="18"/>
          <w:szCs w:val="18"/>
          <w:lang w:eastAsia="tr-TR"/>
        </w:rPr>
        <w:br/>
        <w:t xml:space="preserve">27. Okuduğunu anlamada güçlük çeker. </w:t>
      </w:r>
      <w:r w:rsidR="00B72B98" w:rsidRPr="00B72B98">
        <w:rPr>
          <w:rFonts w:ascii="Verdana" w:eastAsia="Times New Roman" w:hAnsi="Verdana" w:cs="Times New Roman"/>
          <w:color w:val="454545"/>
          <w:sz w:val="18"/>
          <w:szCs w:val="18"/>
          <w:lang w:eastAsia="tr-TR"/>
        </w:rPr>
        <w:br/>
        <w:t xml:space="preserve">28. Sözel ifade güçlüğü söz konusudur (Kendi duygu ve düşüncelerini ifadede, herhangi bir olayı ya da bilgiyi aktarmada güçlük yaşar). </w:t>
      </w:r>
      <w:r w:rsidR="00B72B98" w:rsidRPr="00B72B98">
        <w:rPr>
          <w:rFonts w:ascii="Verdana" w:eastAsia="Times New Roman" w:hAnsi="Verdana" w:cs="Times New Roman"/>
          <w:color w:val="454545"/>
          <w:sz w:val="18"/>
          <w:szCs w:val="18"/>
          <w:lang w:eastAsia="tr-TR"/>
        </w:rPr>
        <w:br/>
        <w:t>29. Yazma gerektiren ödevlerden kaçınır.</w:t>
      </w:r>
      <w:r w:rsidR="00B72B98" w:rsidRPr="00B72B98">
        <w:rPr>
          <w:rFonts w:ascii="Verdana" w:eastAsia="Times New Roman" w:hAnsi="Verdana" w:cs="Times New Roman"/>
          <w:color w:val="454545"/>
          <w:sz w:val="18"/>
          <w:szCs w:val="18"/>
          <w:lang w:eastAsia="tr-TR"/>
        </w:rPr>
        <w:br/>
        <w:t xml:space="preserve">30. Yazarken harf ve sözcük atlar. </w:t>
      </w:r>
      <w:r w:rsidR="00B72B98" w:rsidRPr="00B72B98">
        <w:rPr>
          <w:rFonts w:ascii="Verdana" w:eastAsia="Times New Roman" w:hAnsi="Verdana" w:cs="Times New Roman"/>
          <w:color w:val="454545"/>
          <w:sz w:val="18"/>
          <w:szCs w:val="18"/>
          <w:lang w:eastAsia="tr-TR"/>
        </w:rPr>
        <w:br/>
        <w:t xml:space="preserve">31. Yazarken sözcüklere harf ya da hece ekler. </w:t>
      </w:r>
      <w:r w:rsidR="00B72B98" w:rsidRPr="00B72B98">
        <w:rPr>
          <w:rFonts w:ascii="Verdana" w:eastAsia="Times New Roman" w:hAnsi="Verdana" w:cs="Times New Roman"/>
          <w:color w:val="454545"/>
          <w:sz w:val="18"/>
          <w:szCs w:val="18"/>
          <w:lang w:eastAsia="tr-TR"/>
        </w:rPr>
        <w:br/>
        <w:t xml:space="preserve">32. Özellikle yazarken ve okurken belirli harfleri karıştırır (b, d, p, f, v gibi) </w:t>
      </w:r>
      <w:r w:rsidR="00B72B98" w:rsidRPr="00B72B98">
        <w:rPr>
          <w:rFonts w:ascii="Verdana" w:eastAsia="Times New Roman" w:hAnsi="Verdana" w:cs="Times New Roman"/>
          <w:color w:val="454545"/>
          <w:sz w:val="18"/>
          <w:szCs w:val="18"/>
          <w:lang w:eastAsia="tr-TR"/>
        </w:rPr>
        <w:br/>
        <w:t>33. Yazarken ya da okurken bazı kısa sözcükleri ters olarak algılar ( örn: ve-ev).</w:t>
      </w:r>
      <w:r w:rsidR="00B72B98" w:rsidRPr="00B72B98">
        <w:rPr>
          <w:rFonts w:ascii="Verdana" w:eastAsia="Times New Roman" w:hAnsi="Verdana" w:cs="Times New Roman"/>
          <w:color w:val="454545"/>
          <w:sz w:val="18"/>
          <w:szCs w:val="18"/>
          <w:lang w:eastAsia="tr-TR"/>
        </w:rPr>
        <w:br/>
        <w:t xml:space="preserve">34. Yazım kurallarını uygulamakta güçlük çeker. </w:t>
      </w:r>
      <w:r w:rsidR="00B72B98" w:rsidRPr="00B72B98">
        <w:rPr>
          <w:rFonts w:ascii="Verdana" w:eastAsia="Times New Roman" w:hAnsi="Verdana" w:cs="Times New Roman"/>
          <w:color w:val="454545"/>
          <w:sz w:val="18"/>
          <w:szCs w:val="18"/>
          <w:lang w:eastAsia="tr-TR"/>
        </w:rPr>
        <w:br/>
        <w:t xml:space="preserve">35. Yazmayı öğrenirken harf seslerini almakta zorlanır. </w:t>
      </w:r>
      <w:r w:rsidR="00B72B98" w:rsidRPr="00B72B98">
        <w:rPr>
          <w:rFonts w:ascii="Verdana" w:eastAsia="Times New Roman" w:hAnsi="Verdana" w:cs="Times New Roman"/>
          <w:color w:val="454545"/>
          <w:sz w:val="18"/>
          <w:szCs w:val="18"/>
          <w:lang w:eastAsia="tr-TR"/>
        </w:rPr>
        <w:br/>
        <w:t xml:space="preserve">36. Matematikte zorlanır. </w:t>
      </w:r>
      <w:r w:rsidR="00B72B98" w:rsidRPr="00B72B98">
        <w:rPr>
          <w:rFonts w:ascii="Verdana" w:eastAsia="Times New Roman" w:hAnsi="Verdana" w:cs="Times New Roman"/>
          <w:color w:val="454545"/>
          <w:sz w:val="18"/>
          <w:szCs w:val="18"/>
          <w:lang w:eastAsia="tr-TR"/>
        </w:rPr>
        <w:br/>
        <w:t xml:space="preserve">37. Rakamları karıştırabilir (6-9, 16-91, 2-7 gibi) </w:t>
      </w:r>
      <w:r w:rsidR="00B72B98" w:rsidRPr="00B72B98">
        <w:rPr>
          <w:rFonts w:ascii="Verdana" w:eastAsia="Times New Roman" w:hAnsi="Verdana" w:cs="Times New Roman"/>
          <w:color w:val="454545"/>
          <w:sz w:val="18"/>
          <w:szCs w:val="18"/>
          <w:lang w:eastAsia="tr-TR"/>
        </w:rPr>
        <w:br/>
        <w:t>38. Rakamları ve harfleri ters yazabilir.</w:t>
      </w:r>
      <w:r w:rsidR="00B72B98" w:rsidRPr="00B72B98">
        <w:rPr>
          <w:rFonts w:ascii="Verdana" w:eastAsia="Times New Roman" w:hAnsi="Verdana" w:cs="Times New Roman"/>
          <w:color w:val="454545"/>
          <w:sz w:val="18"/>
          <w:szCs w:val="18"/>
          <w:lang w:eastAsia="tr-TR"/>
        </w:rPr>
        <w:br/>
        <w:t xml:space="preserve">39. Matematikle ilgili işaretleri karıştırabilir (+, -) </w:t>
      </w:r>
      <w:r w:rsidR="00B72B98" w:rsidRPr="00B72B98">
        <w:rPr>
          <w:rFonts w:ascii="Verdana" w:eastAsia="Times New Roman" w:hAnsi="Verdana" w:cs="Times New Roman"/>
          <w:color w:val="454545"/>
          <w:sz w:val="18"/>
          <w:szCs w:val="18"/>
          <w:lang w:eastAsia="tr-TR"/>
        </w:rPr>
        <w:br/>
        <w:t xml:space="preserve">40. Toplama ve çıkarma işlemlerinde işaret doğru olarak konsa da işlem ters yapılabilir. </w:t>
      </w:r>
      <w:r w:rsidR="00B72B98" w:rsidRPr="00B72B98">
        <w:rPr>
          <w:rFonts w:ascii="Verdana" w:eastAsia="Times New Roman" w:hAnsi="Verdana" w:cs="Times New Roman"/>
          <w:color w:val="454545"/>
          <w:sz w:val="18"/>
          <w:szCs w:val="18"/>
          <w:lang w:eastAsia="tr-TR"/>
        </w:rPr>
        <w:br/>
        <w:t xml:space="preserve">41. </w:t>
      </w:r>
      <w:proofErr w:type="spellStart"/>
      <w:r w:rsidR="00B72B98" w:rsidRPr="00B72B98">
        <w:rPr>
          <w:rFonts w:ascii="Verdana" w:eastAsia="Times New Roman" w:hAnsi="Verdana" w:cs="Times New Roman"/>
          <w:color w:val="454545"/>
          <w:sz w:val="18"/>
          <w:szCs w:val="18"/>
          <w:lang w:eastAsia="tr-TR"/>
        </w:rPr>
        <w:t>Eldeleri</w:t>
      </w:r>
      <w:proofErr w:type="spellEnd"/>
      <w:r w:rsidR="00B72B98" w:rsidRPr="00B72B98">
        <w:rPr>
          <w:rFonts w:ascii="Verdana" w:eastAsia="Times New Roman" w:hAnsi="Verdana" w:cs="Times New Roman"/>
          <w:color w:val="454545"/>
          <w:sz w:val="18"/>
          <w:szCs w:val="18"/>
          <w:lang w:eastAsia="tr-TR"/>
        </w:rPr>
        <w:t xml:space="preserve"> unutur. </w:t>
      </w:r>
      <w:r w:rsidR="00B72B98" w:rsidRPr="00B72B98">
        <w:rPr>
          <w:rFonts w:ascii="Verdana" w:eastAsia="Times New Roman" w:hAnsi="Verdana" w:cs="Times New Roman"/>
          <w:color w:val="454545"/>
          <w:sz w:val="18"/>
          <w:szCs w:val="18"/>
          <w:lang w:eastAsia="tr-TR"/>
        </w:rPr>
        <w:br/>
        <w:t xml:space="preserve">42. Sağdan değil soldan işleme başlar. </w:t>
      </w:r>
      <w:r w:rsidR="00B72B98" w:rsidRPr="00B72B98">
        <w:rPr>
          <w:rFonts w:ascii="Verdana" w:eastAsia="Times New Roman" w:hAnsi="Verdana" w:cs="Times New Roman"/>
          <w:color w:val="454545"/>
          <w:sz w:val="18"/>
          <w:szCs w:val="18"/>
          <w:lang w:eastAsia="tr-TR"/>
        </w:rPr>
        <w:br/>
        <w:t xml:space="preserve">43. Ritmik saymaları öğrenmede güçlük çeker (ikişer, üçer sayma gibi). </w:t>
      </w:r>
      <w:r w:rsidR="00B72B98" w:rsidRPr="00B72B98">
        <w:rPr>
          <w:rFonts w:ascii="Verdana" w:eastAsia="Times New Roman" w:hAnsi="Verdana" w:cs="Times New Roman"/>
          <w:color w:val="454545"/>
          <w:sz w:val="18"/>
          <w:szCs w:val="18"/>
          <w:lang w:eastAsia="tr-TR"/>
        </w:rPr>
        <w:br/>
        <w:t xml:space="preserve">44. Çarpım tablosunu ezberlemekte zorlanırlar. </w:t>
      </w:r>
      <w:r w:rsidR="00B72B98" w:rsidRPr="00B72B98">
        <w:rPr>
          <w:rFonts w:ascii="Verdana" w:eastAsia="Times New Roman" w:hAnsi="Verdana" w:cs="Times New Roman"/>
          <w:color w:val="454545"/>
          <w:sz w:val="18"/>
          <w:szCs w:val="18"/>
          <w:lang w:eastAsia="tr-TR"/>
        </w:rPr>
        <w:br/>
        <w:t xml:space="preserve">45. Benzerlikler ve farklılıklar ile ilgili çalışmalarda hata payı yüksektir. </w:t>
      </w:r>
      <w:r w:rsidR="00B72B98" w:rsidRPr="00B72B98">
        <w:rPr>
          <w:rFonts w:ascii="Verdana" w:eastAsia="Times New Roman" w:hAnsi="Verdana" w:cs="Times New Roman"/>
          <w:color w:val="454545"/>
          <w:sz w:val="18"/>
          <w:szCs w:val="18"/>
          <w:lang w:eastAsia="tr-TR"/>
        </w:rPr>
        <w:br/>
        <w:t xml:space="preserve">46. Sayı dizisinde öncekini ve sonrakini karıştırır. </w:t>
      </w:r>
      <w:r w:rsidR="00B72B98" w:rsidRPr="00B72B98">
        <w:rPr>
          <w:rFonts w:ascii="Verdana" w:eastAsia="Times New Roman" w:hAnsi="Verdana" w:cs="Times New Roman"/>
          <w:color w:val="454545"/>
          <w:sz w:val="18"/>
          <w:szCs w:val="18"/>
          <w:lang w:eastAsia="tr-TR"/>
        </w:rPr>
        <w:br/>
        <w:t xml:space="preserve">47. Geometrik şekilleri kopya etmekte güçlük çeker. </w:t>
      </w:r>
      <w:r w:rsidR="00B72B98" w:rsidRPr="00B72B98">
        <w:rPr>
          <w:rFonts w:ascii="Verdana" w:eastAsia="Times New Roman" w:hAnsi="Verdana" w:cs="Times New Roman"/>
          <w:color w:val="454545"/>
          <w:sz w:val="18"/>
          <w:szCs w:val="18"/>
          <w:lang w:eastAsia="tr-TR"/>
        </w:rPr>
        <w:br/>
        <w:t xml:space="preserve">48. Problem çözmede güçlük çeker. </w:t>
      </w:r>
      <w:r w:rsidR="00B72B98" w:rsidRPr="00B72B98">
        <w:rPr>
          <w:rFonts w:ascii="Verdana" w:eastAsia="Times New Roman" w:hAnsi="Verdana" w:cs="Times New Roman"/>
          <w:color w:val="454545"/>
          <w:sz w:val="18"/>
          <w:szCs w:val="18"/>
          <w:lang w:eastAsia="tr-TR"/>
        </w:rPr>
        <w:br/>
        <w:t xml:space="preserve">49. Ölçü birimlerini öğrenmede ve birimleri birbirine çevirmede zorlanır. </w:t>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color w:val="454545"/>
          <w:sz w:val="18"/>
          <w:szCs w:val="18"/>
          <w:lang w:eastAsia="tr-TR"/>
        </w:rPr>
        <w:br/>
      </w:r>
      <w:r w:rsidR="00B72B98" w:rsidRPr="00B72B98">
        <w:rPr>
          <w:rFonts w:ascii="Verdana" w:eastAsia="Times New Roman" w:hAnsi="Verdana" w:cs="Times New Roman"/>
          <w:b/>
          <w:bCs/>
          <w:color w:val="454545"/>
          <w:sz w:val="18"/>
          <w:lang w:eastAsia="tr-TR"/>
        </w:rPr>
        <w:lastRenderedPageBreak/>
        <w:t>OKUL ÖNCESİ DÖNEM İÇİN</w:t>
      </w:r>
      <w:r w:rsidR="00B72B98" w:rsidRPr="00B72B98">
        <w:rPr>
          <w:rFonts w:ascii="Verdana" w:eastAsia="Times New Roman" w:hAnsi="Verdana" w:cs="Times New Roman"/>
          <w:b/>
          <w:bCs/>
          <w:color w:val="454545"/>
          <w:sz w:val="18"/>
          <w:szCs w:val="18"/>
          <w:lang w:eastAsia="tr-TR"/>
        </w:rPr>
        <w:br/>
      </w:r>
      <w:r w:rsidR="00B72B98" w:rsidRPr="00B72B98">
        <w:rPr>
          <w:rFonts w:ascii="Verdana" w:eastAsia="Times New Roman" w:hAnsi="Verdana" w:cs="Times New Roman"/>
          <w:color w:val="454545"/>
          <w:sz w:val="18"/>
          <w:szCs w:val="18"/>
          <w:lang w:eastAsia="tr-TR"/>
        </w:rPr>
        <w:t>("Hiçbir Zaman", "Bazen", "Her Zaman" kelimeleriyle yanıtlamalısınız)</w:t>
      </w:r>
      <w:r w:rsidR="00B72B98" w:rsidRPr="00B72B98">
        <w:rPr>
          <w:rFonts w:ascii="Verdana" w:eastAsia="Times New Roman" w:hAnsi="Verdana" w:cs="Times New Roman"/>
          <w:color w:val="454545"/>
          <w:sz w:val="18"/>
          <w:szCs w:val="18"/>
          <w:lang w:eastAsia="tr-TR"/>
        </w:rPr>
        <w:br/>
        <w:t>Bazen ve her zaman yanıtları fazla ise bir uzmanla görüşmekte ve gerekli testleri yaptırmakta yarar olacaktır.</w:t>
      </w:r>
    </w:p>
    <w:p w:rsidR="00B72B98" w:rsidRPr="00B72B98" w:rsidRDefault="00B72B98" w:rsidP="007821EB">
      <w:pPr>
        <w:spacing w:before="100" w:beforeAutospacing="1" w:after="100" w:afterAutospacing="1" w:line="300" w:lineRule="atLeast"/>
        <w:rPr>
          <w:rFonts w:ascii="Verdana" w:eastAsia="Times New Roman" w:hAnsi="Verdana" w:cs="Times New Roman"/>
          <w:color w:val="454545"/>
          <w:sz w:val="18"/>
          <w:szCs w:val="18"/>
          <w:lang w:eastAsia="tr-TR"/>
        </w:rPr>
      </w:pPr>
      <w:r w:rsidRPr="00B72B98">
        <w:rPr>
          <w:rFonts w:ascii="Verdana" w:eastAsia="Times New Roman" w:hAnsi="Verdana" w:cs="Times New Roman"/>
          <w:color w:val="454545"/>
          <w:sz w:val="18"/>
          <w:szCs w:val="18"/>
          <w:lang w:eastAsia="tr-TR"/>
        </w:rPr>
        <w:t xml:space="preserve">1. El </w:t>
      </w:r>
      <w:proofErr w:type="spellStart"/>
      <w:r w:rsidRPr="00B72B98">
        <w:rPr>
          <w:rFonts w:ascii="Verdana" w:eastAsia="Times New Roman" w:hAnsi="Verdana" w:cs="Times New Roman"/>
          <w:color w:val="454545"/>
          <w:sz w:val="18"/>
          <w:szCs w:val="18"/>
          <w:lang w:eastAsia="tr-TR"/>
        </w:rPr>
        <w:t>dominansı</w:t>
      </w:r>
      <w:proofErr w:type="spellEnd"/>
      <w:r w:rsidRPr="00B72B98">
        <w:rPr>
          <w:rFonts w:ascii="Verdana" w:eastAsia="Times New Roman" w:hAnsi="Verdana" w:cs="Times New Roman"/>
          <w:color w:val="454545"/>
          <w:sz w:val="18"/>
          <w:szCs w:val="18"/>
          <w:lang w:eastAsia="tr-TR"/>
        </w:rPr>
        <w:t xml:space="preserve"> gelişmemiştir (Bazen sağ, bazen sol elini kullanabilir).</w:t>
      </w:r>
      <w:r w:rsidRPr="00B72B98">
        <w:rPr>
          <w:rFonts w:ascii="Verdana" w:eastAsia="Times New Roman" w:hAnsi="Verdana" w:cs="Times New Roman"/>
          <w:color w:val="454545"/>
          <w:sz w:val="18"/>
          <w:szCs w:val="18"/>
          <w:lang w:eastAsia="tr-TR"/>
        </w:rPr>
        <w:br/>
        <w:t xml:space="preserve">2. Kalemi olması gerektiği gibi tutamaz. </w:t>
      </w:r>
      <w:r w:rsidRPr="00B72B98">
        <w:rPr>
          <w:rFonts w:ascii="Verdana" w:eastAsia="Times New Roman" w:hAnsi="Verdana" w:cs="Times New Roman"/>
          <w:color w:val="454545"/>
          <w:sz w:val="18"/>
          <w:szCs w:val="18"/>
          <w:lang w:eastAsia="tr-TR"/>
        </w:rPr>
        <w:br/>
        <w:t xml:space="preserve">3. Kesme, boyama, çizme etkinliklerinden kaçınır. </w:t>
      </w:r>
      <w:r w:rsidRPr="00B72B98">
        <w:rPr>
          <w:rFonts w:ascii="Verdana" w:eastAsia="Times New Roman" w:hAnsi="Verdana" w:cs="Times New Roman"/>
          <w:color w:val="454545"/>
          <w:sz w:val="18"/>
          <w:szCs w:val="18"/>
          <w:lang w:eastAsia="tr-TR"/>
        </w:rPr>
        <w:br/>
        <w:t xml:space="preserve">4. Karşıdan atılan topu tutamaz ve ayakla karşılayamaz. </w:t>
      </w:r>
      <w:r w:rsidRPr="00B72B98">
        <w:rPr>
          <w:rFonts w:ascii="Verdana" w:eastAsia="Times New Roman" w:hAnsi="Verdana" w:cs="Times New Roman"/>
          <w:color w:val="454545"/>
          <w:sz w:val="18"/>
          <w:szCs w:val="18"/>
          <w:lang w:eastAsia="tr-TR"/>
        </w:rPr>
        <w:br/>
        <w:t xml:space="preserve">5. Sık </w:t>
      </w:r>
      <w:proofErr w:type="spellStart"/>
      <w:r w:rsidRPr="00B72B98">
        <w:rPr>
          <w:rFonts w:ascii="Verdana" w:eastAsia="Times New Roman" w:hAnsi="Verdana" w:cs="Times New Roman"/>
          <w:color w:val="454545"/>
          <w:sz w:val="18"/>
          <w:szCs w:val="18"/>
          <w:lang w:eastAsia="tr-TR"/>
        </w:rPr>
        <w:t>sık</w:t>
      </w:r>
      <w:proofErr w:type="spellEnd"/>
      <w:r w:rsidRPr="00B72B98">
        <w:rPr>
          <w:rFonts w:ascii="Verdana" w:eastAsia="Times New Roman" w:hAnsi="Verdana" w:cs="Times New Roman"/>
          <w:color w:val="454545"/>
          <w:sz w:val="18"/>
          <w:szCs w:val="18"/>
          <w:lang w:eastAsia="tr-TR"/>
        </w:rPr>
        <w:t xml:space="preserve"> kolaylıkla düşer, sandalyeden kayar. </w:t>
      </w:r>
      <w:r w:rsidRPr="00B72B98">
        <w:rPr>
          <w:rFonts w:ascii="Verdana" w:eastAsia="Times New Roman" w:hAnsi="Verdana" w:cs="Times New Roman"/>
          <w:color w:val="454545"/>
          <w:sz w:val="18"/>
          <w:szCs w:val="18"/>
          <w:lang w:eastAsia="tr-TR"/>
        </w:rPr>
        <w:br/>
        <w:t xml:space="preserve">6. Daire, üçgen, dikdörtgen ve eşkenar dörtgeni bakarak </w:t>
      </w:r>
      <w:proofErr w:type="spellStart"/>
      <w:r w:rsidRPr="00B72B98">
        <w:rPr>
          <w:rFonts w:ascii="Verdana" w:eastAsia="Times New Roman" w:hAnsi="Verdana" w:cs="Times New Roman"/>
          <w:color w:val="454545"/>
          <w:sz w:val="18"/>
          <w:szCs w:val="18"/>
          <w:lang w:eastAsia="tr-TR"/>
        </w:rPr>
        <w:t>kopyalıyamaz</w:t>
      </w:r>
      <w:proofErr w:type="spellEnd"/>
      <w:r w:rsidRPr="00B72B98">
        <w:rPr>
          <w:rFonts w:ascii="Verdana" w:eastAsia="Times New Roman" w:hAnsi="Verdana" w:cs="Times New Roman"/>
          <w:color w:val="454545"/>
          <w:sz w:val="18"/>
          <w:szCs w:val="18"/>
          <w:lang w:eastAsia="tr-TR"/>
        </w:rPr>
        <w:t xml:space="preserve">. </w:t>
      </w:r>
      <w:r w:rsidRPr="00B72B98">
        <w:rPr>
          <w:rFonts w:ascii="Verdana" w:eastAsia="Times New Roman" w:hAnsi="Verdana" w:cs="Times New Roman"/>
          <w:color w:val="454545"/>
          <w:sz w:val="18"/>
          <w:szCs w:val="18"/>
          <w:lang w:eastAsia="tr-TR"/>
        </w:rPr>
        <w:br/>
        <w:t xml:space="preserve">7. Verilen harf ve rakamları doğru kopyalayamaz. </w:t>
      </w:r>
      <w:r w:rsidRPr="00B72B98">
        <w:rPr>
          <w:rFonts w:ascii="Verdana" w:eastAsia="Times New Roman" w:hAnsi="Verdana" w:cs="Times New Roman"/>
          <w:color w:val="454545"/>
          <w:sz w:val="18"/>
          <w:szCs w:val="18"/>
          <w:lang w:eastAsia="tr-TR"/>
        </w:rPr>
        <w:br/>
        <w:t xml:space="preserve">8. Resimlerin arasında aynı olanı, farklı olanı bulamaz. </w:t>
      </w:r>
      <w:r w:rsidRPr="00B72B98">
        <w:rPr>
          <w:rFonts w:ascii="Verdana" w:eastAsia="Times New Roman" w:hAnsi="Verdana" w:cs="Times New Roman"/>
          <w:color w:val="454545"/>
          <w:sz w:val="18"/>
          <w:szCs w:val="18"/>
          <w:lang w:eastAsia="tr-TR"/>
        </w:rPr>
        <w:br/>
        <w:t xml:space="preserve">9. Temel kavramları (renk, şekil, sayı ve mekânsal kavramlar) bilmez. </w:t>
      </w:r>
      <w:r w:rsidRPr="00B72B98">
        <w:rPr>
          <w:rFonts w:ascii="Verdana" w:eastAsia="Times New Roman" w:hAnsi="Verdana" w:cs="Times New Roman"/>
          <w:color w:val="454545"/>
          <w:sz w:val="18"/>
          <w:szCs w:val="18"/>
          <w:lang w:eastAsia="tr-TR"/>
        </w:rPr>
        <w:br/>
        <w:t>10. Öğretilen şarkıyı ezberleyemez.</w:t>
      </w:r>
      <w:r w:rsidRPr="00B72B98">
        <w:rPr>
          <w:rFonts w:ascii="Verdana" w:eastAsia="Times New Roman" w:hAnsi="Verdana" w:cs="Times New Roman"/>
          <w:color w:val="454545"/>
          <w:sz w:val="18"/>
          <w:szCs w:val="18"/>
          <w:lang w:eastAsia="tr-TR"/>
        </w:rPr>
        <w:br/>
        <w:t xml:space="preserve">11. Sözcüklerin başlangıç bitiş seslerini ayırt edemez. </w:t>
      </w:r>
      <w:r w:rsidRPr="00B72B98">
        <w:rPr>
          <w:rFonts w:ascii="Verdana" w:eastAsia="Times New Roman" w:hAnsi="Verdana" w:cs="Times New Roman"/>
          <w:color w:val="454545"/>
          <w:sz w:val="18"/>
          <w:szCs w:val="18"/>
          <w:lang w:eastAsia="tr-TR"/>
        </w:rPr>
        <w:br/>
        <w:t xml:space="preserve">12. İki üç aşamalı sözel yönergeleri alamaz. </w:t>
      </w:r>
      <w:r w:rsidRPr="00B72B98">
        <w:rPr>
          <w:rFonts w:ascii="Verdana" w:eastAsia="Times New Roman" w:hAnsi="Verdana" w:cs="Times New Roman"/>
          <w:color w:val="454545"/>
          <w:sz w:val="18"/>
          <w:szCs w:val="18"/>
          <w:lang w:eastAsia="tr-TR"/>
        </w:rPr>
        <w:br/>
        <w:t xml:space="preserve">13. Sözel ifade güçlüğü vardır, sözcük dağarcığı yaşıtlarına göre kısıtlıdır (kendi duygu ve düşüncelerini, herhangi bir olayı aktarmada güçlük yaşar). </w:t>
      </w:r>
      <w:r w:rsidRPr="00B72B98">
        <w:rPr>
          <w:rFonts w:ascii="Verdana" w:eastAsia="Times New Roman" w:hAnsi="Verdana" w:cs="Times New Roman"/>
          <w:color w:val="454545"/>
          <w:sz w:val="18"/>
          <w:szCs w:val="18"/>
          <w:lang w:eastAsia="tr-TR"/>
        </w:rPr>
        <w:br/>
        <w:t xml:space="preserve">14. Okunan bir metni dinleyemez. </w:t>
      </w:r>
      <w:r w:rsidRPr="00B72B98">
        <w:rPr>
          <w:rFonts w:ascii="Verdana" w:eastAsia="Times New Roman" w:hAnsi="Verdana" w:cs="Times New Roman"/>
          <w:color w:val="454545"/>
          <w:sz w:val="18"/>
          <w:szCs w:val="18"/>
          <w:lang w:eastAsia="tr-TR"/>
        </w:rPr>
        <w:br/>
        <w:t xml:space="preserve">15. Kelimeleri doğru şekilde telaffuz edemez. </w:t>
      </w:r>
      <w:r w:rsidRPr="00B72B98">
        <w:rPr>
          <w:rFonts w:ascii="Verdana" w:eastAsia="Times New Roman" w:hAnsi="Verdana" w:cs="Times New Roman"/>
          <w:color w:val="454545"/>
          <w:sz w:val="18"/>
          <w:szCs w:val="18"/>
          <w:lang w:eastAsia="tr-TR"/>
        </w:rPr>
        <w:br/>
        <w:t xml:space="preserve">16. Tamamlanmamış cümleler kullanır, mırıldanır, kelimeleri yuvarlar. </w:t>
      </w:r>
      <w:r w:rsidRPr="00B72B98">
        <w:rPr>
          <w:rFonts w:ascii="Verdana" w:eastAsia="Times New Roman" w:hAnsi="Verdana" w:cs="Times New Roman"/>
          <w:color w:val="454545"/>
          <w:sz w:val="18"/>
          <w:szCs w:val="18"/>
          <w:lang w:eastAsia="tr-TR"/>
        </w:rPr>
        <w:br/>
        <w:t xml:space="preserve">17. Karşısındaki kişinin, sözcüklerinden jest ve mimiklerinden duygu durumunu çıkaramaz. </w:t>
      </w:r>
      <w:r w:rsidRPr="00B72B98">
        <w:rPr>
          <w:rFonts w:ascii="Verdana" w:eastAsia="Times New Roman" w:hAnsi="Verdana" w:cs="Times New Roman"/>
          <w:color w:val="454545"/>
          <w:sz w:val="18"/>
          <w:szCs w:val="18"/>
          <w:lang w:eastAsia="tr-TR"/>
        </w:rPr>
        <w:br/>
        <w:t xml:space="preserve">18. Göz kontağı kuramaz. </w:t>
      </w:r>
      <w:r w:rsidRPr="00B72B98">
        <w:rPr>
          <w:rFonts w:ascii="Verdana" w:eastAsia="Times New Roman" w:hAnsi="Verdana" w:cs="Times New Roman"/>
          <w:color w:val="454545"/>
          <w:sz w:val="18"/>
          <w:szCs w:val="18"/>
          <w:lang w:eastAsia="tr-TR"/>
        </w:rPr>
        <w:br/>
        <w:t xml:space="preserve">19. Dikkatini odaklama ve sürdürmede güçlük yaşar. </w:t>
      </w:r>
      <w:r w:rsidRPr="00B72B98">
        <w:rPr>
          <w:rFonts w:ascii="Verdana" w:eastAsia="Times New Roman" w:hAnsi="Verdana" w:cs="Times New Roman"/>
          <w:color w:val="454545"/>
          <w:sz w:val="18"/>
          <w:szCs w:val="18"/>
          <w:lang w:eastAsia="tr-TR"/>
        </w:rPr>
        <w:br/>
        <w:t xml:space="preserve">20. Verilen etkinliğe grupla birlikte başlayamaz ve bitiremez. </w:t>
      </w:r>
      <w:r w:rsidRPr="00B72B98">
        <w:rPr>
          <w:rFonts w:ascii="Verdana" w:eastAsia="Times New Roman" w:hAnsi="Verdana" w:cs="Times New Roman"/>
          <w:color w:val="454545"/>
          <w:sz w:val="18"/>
          <w:szCs w:val="18"/>
          <w:lang w:eastAsia="tr-TR"/>
        </w:rPr>
        <w:br/>
        <w:t xml:space="preserve">21. Yaşıtlarıyla ilişkide yetersizdir. </w:t>
      </w:r>
      <w:r w:rsidRPr="00B72B98">
        <w:rPr>
          <w:rFonts w:ascii="Verdana" w:eastAsia="Times New Roman" w:hAnsi="Verdana" w:cs="Times New Roman"/>
          <w:color w:val="454545"/>
          <w:sz w:val="18"/>
          <w:szCs w:val="18"/>
          <w:lang w:eastAsia="tr-TR"/>
        </w:rPr>
        <w:br/>
        <w:t>22. Aşırı fiziksel hareketlilik ya da aşırı yavaşlık görülür.</w:t>
      </w:r>
      <w:r w:rsidRPr="00B72B98">
        <w:rPr>
          <w:rFonts w:ascii="Verdana" w:eastAsia="Times New Roman" w:hAnsi="Verdana" w:cs="Times New Roman"/>
          <w:color w:val="454545"/>
          <w:sz w:val="18"/>
          <w:szCs w:val="18"/>
          <w:lang w:eastAsia="tr-TR"/>
        </w:rPr>
        <w:br/>
        <w:t xml:space="preserve">23. Sıklıkla yaşına ve durumuna uygun olmayan davranışları vardır. </w:t>
      </w:r>
      <w:r w:rsidRPr="00B72B98">
        <w:rPr>
          <w:rFonts w:ascii="Verdana" w:eastAsia="Times New Roman" w:hAnsi="Verdana" w:cs="Times New Roman"/>
          <w:color w:val="454545"/>
          <w:sz w:val="18"/>
          <w:szCs w:val="18"/>
          <w:lang w:eastAsia="tr-TR"/>
        </w:rPr>
        <w:br/>
        <w:t xml:space="preserve">24. Sistemli düşünme ve davranma sorunu vardır. </w:t>
      </w:r>
      <w:r w:rsidRPr="00B72B98">
        <w:rPr>
          <w:rFonts w:ascii="Verdana" w:eastAsia="Times New Roman" w:hAnsi="Verdana" w:cs="Times New Roman"/>
          <w:color w:val="454545"/>
          <w:sz w:val="18"/>
          <w:szCs w:val="18"/>
          <w:lang w:eastAsia="tr-TR"/>
        </w:rPr>
        <w:br/>
        <w:t xml:space="preserve">25. Sırasını beklemekte güçlük çeker. </w:t>
      </w:r>
      <w:r w:rsidRPr="00B72B98">
        <w:rPr>
          <w:rFonts w:ascii="Verdana" w:eastAsia="Times New Roman" w:hAnsi="Verdana" w:cs="Times New Roman"/>
          <w:color w:val="454545"/>
          <w:sz w:val="18"/>
          <w:szCs w:val="18"/>
          <w:lang w:eastAsia="tr-TR"/>
        </w:rPr>
        <w:br/>
        <w:t xml:space="preserve">26. Sürekli eşyalarını kaybeder. </w:t>
      </w:r>
      <w:r w:rsidRPr="00B72B98">
        <w:rPr>
          <w:rFonts w:ascii="Verdana" w:eastAsia="Times New Roman" w:hAnsi="Verdana" w:cs="Times New Roman"/>
          <w:color w:val="454545"/>
          <w:sz w:val="18"/>
          <w:szCs w:val="18"/>
          <w:lang w:eastAsia="tr-TR"/>
        </w:rPr>
        <w:br/>
        <w:t xml:space="preserve">27. Kolayca hayal kırıklığına uğrar. </w:t>
      </w:r>
      <w:r w:rsidRPr="00B72B98">
        <w:rPr>
          <w:rFonts w:ascii="Verdana" w:eastAsia="Times New Roman" w:hAnsi="Verdana" w:cs="Times New Roman"/>
          <w:color w:val="454545"/>
          <w:sz w:val="18"/>
          <w:szCs w:val="18"/>
          <w:lang w:eastAsia="tr-TR"/>
        </w:rPr>
        <w:br/>
        <w:t xml:space="preserve">28. Öğrendiklerini çabuk unutur. </w:t>
      </w:r>
      <w:r w:rsidRPr="00B72B98">
        <w:rPr>
          <w:rFonts w:ascii="Verdana" w:eastAsia="Times New Roman" w:hAnsi="Verdana" w:cs="Times New Roman"/>
          <w:color w:val="454545"/>
          <w:sz w:val="18"/>
          <w:szCs w:val="18"/>
          <w:lang w:eastAsia="tr-TR"/>
        </w:rPr>
        <w:br/>
        <w:t>29. Başarısı kapasitesinin altındadır.</w:t>
      </w:r>
      <w:r w:rsidRPr="00B72B98">
        <w:rPr>
          <w:rFonts w:ascii="Verdana" w:eastAsia="Times New Roman" w:hAnsi="Verdana" w:cs="Times New Roman"/>
          <w:color w:val="454545"/>
          <w:sz w:val="18"/>
          <w:szCs w:val="18"/>
          <w:lang w:eastAsia="tr-TR"/>
        </w:rPr>
        <w:br/>
      </w:r>
      <w:r w:rsidRPr="00B72B98">
        <w:rPr>
          <w:rFonts w:ascii="Verdana" w:eastAsia="Times New Roman" w:hAnsi="Verdana" w:cs="Times New Roman"/>
          <w:color w:val="454545"/>
          <w:sz w:val="18"/>
          <w:szCs w:val="18"/>
          <w:lang w:eastAsia="tr-TR"/>
        </w:rPr>
        <w:br/>
      </w:r>
      <w:r w:rsidR="007821EB">
        <w:rPr>
          <w:rFonts w:ascii="Verdana" w:eastAsia="Times New Roman" w:hAnsi="Verdana" w:cs="Times New Roman"/>
          <w:color w:val="454545"/>
          <w:sz w:val="18"/>
          <w:szCs w:val="18"/>
          <w:lang w:eastAsia="tr-TR"/>
        </w:rPr>
        <w:t xml:space="preserve">                                                     </w:t>
      </w:r>
      <w:r w:rsidRPr="00B72B98">
        <w:rPr>
          <w:rFonts w:ascii="Verdana" w:eastAsia="Times New Roman" w:hAnsi="Verdana" w:cs="Times New Roman"/>
          <w:color w:val="454545"/>
          <w:sz w:val="18"/>
          <w:szCs w:val="18"/>
          <w:lang w:eastAsia="tr-TR"/>
        </w:rPr>
        <w:t>Anahtar Kelimeler</w:t>
      </w:r>
    </w:p>
    <w:p w:rsidR="00B72B98" w:rsidRPr="00B72B98" w:rsidRDefault="0070556F" w:rsidP="00B72B98">
      <w:pPr>
        <w:spacing w:after="0" w:line="300" w:lineRule="atLeast"/>
        <w:jc w:val="center"/>
        <w:rPr>
          <w:rFonts w:ascii="Verdana" w:eastAsia="Times New Roman" w:hAnsi="Verdana" w:cs="Times New Roman"/>
          <w:color w:val="454545"/>
          <w:sz w:val="18"/>
          <w:szCs w:val="18"/>
          <w:lang w:eastAsia="tr-TR"/>
        </w:rPr>
      </w:pPr>
      <w:hyperlink r:id="rId17" w:history="1">
        <w:r w:rsidR="00B72B98" w:rsidRPr="00B72B98">
          <w:rPr>
            <w:rFonts w:ascii="Verdana" w:eastAsia="Times New Roman" w:hAnsi="Verdana" w:cs="Times New Roman"/>
            <w:color w:val="000000"/>
            <w:sz w:val="18"/>
            <w:lang w:eastAsia="tr-TR"/>
          </w:rPr>
          <w:t>ÇOCUKLAR</w:t>
        </w:r>
      </w:hyperlink>
      <w:r w:rsidR="00B72B98" w:rsidRPr="00B72B98">
        <w:rPr>
          <w:rFonts w:ascii="Verdana" w:eastAsia="Times New Roman" w:hAnsi="Verdana" w:cs="Times New Roman"/>
          <w:color w:val="454545"/>
          <w:sz w:val="18"/>
          <w:szCs w:val="18"/>
          <w:lang w:eastAsia="tr-TR"/>
        </w:rPr>
        <w:t xml:space="preserve">, </w:t>
      </w:r>
      <w:hyperlink r:id="rId18" w:history="1">
        <w:r w:rsidR="00B72B98" w:rsidRPr="00B72B98">
          <w:rPr>
            <w:rFonts w:ascii="Verdana" w:eastAsia="Times New Roman" w:hAnsi="Verdana" w:cs="Times New Roman"/>
            <w:color w:val="000000"/>
            <w:sz w:val="18"/>
            <w:lang w:eastAsia="tr-TR"/>
          </w:rPr>
          <w:t xml:space="preserve">Pınar Reyhan </w:t>
        </w:r>
        <w:proofErr w:type="spellStart"/>
        <w:r w:rsidR="00B72B98" w:rsidRPr="00B72B98">
          <w:rPr>
            <w:rFonts w:ascii="Verdana" w:eastAsia="Times New Roman" w:hAnsi="Verdana" w:cs="Times New Roman"/>
            <w:color w:val="000000"/>
            <w:sz w:val="18"/>
            <w:lang w:eastAsia="tr-TR"/>
          </w:rPr>
          <w:t>Özyiğit</w:t>
        </w:r>
        <w:proofErr w:type="spellEnd"/>
        <w:r w:rsidR="00B72B98" w:rsidRPr="00B72B98">
          <w:rPr>
            <w:rFonts w:ascii="Verdana" w:eastAsia="Times New Roman" w:hAnsi="Verdana" w:cs="Times New Roman"/>
            <w:color w:val="000000"/>
            <w:sz w:val="18"/>
            <w:lang w:eastAsia="tr-TR"/>
          </w:rPr>
          <w:t xml:space="preserve"> </w:t>
        </w:r>
      </w:hyperlink>
      <w:r w:rsidR="00B72B98" w:rsidRPr="00B72B98">
        <w:rPr>
          <w:rFonts w:ascii="Verdana" w:eastAsia="Times New Roman" w:hAnsi="Verdana" w:cs="Times New Roman"/>
          <w:color w:val="454545"/>
          <w:sz w:val="18"/>
          <w:szCs w:val="18"/>
          <w:lang w:eastAsia="tr-TR"/>
        </w:rPr>
        <w:t xml:space="preserve">, </w:t>
      </w:r>
      <w:hyperlink r:id="rId19" w:history="1">
        <w:proofErr w:type="spellStart"/>
        <w:r w:rsidR="00B72B98" w:rsidRPr="00B72B98">
          <w:rPr>
            <w:rFonts w:ascii="Verdana" w:eastAsia="Times New Roman" w:hAnsi="Verdana" w:cs="Times New Roman"/>
            <w:color w:val="000000"/>
            <w:sz w:val="18"/>
            <w:lang w:eastAsia="tr-TR"/>
          </w:rPr>
          <w:t>Disleksi</w:t>
        </w:r>
        <w:proofErr w:type="spellEnd"/>
      </w:hyperlink>
      <w:r w:rsidR="00B72B98" w:rsidRPr="00B72B98">
        <w:rPr>
          <w:rFonts w:ascii="Verdana" w:eastAsia="Times New Roman" w:hAnsi="Verdana" w:cs="Times New Roman"/>
          <w:color w:val="454545"/>
          <w:sz w:val="18"/>
          <w:szCs w:val="18"/>
          <w:lang w:eastAsia="tr-TR"/>
        </w:rPr>
        <w:t xml:space="preserve">, </w:t>
      </w:r>
      <w:hyperlink r:id="rId20" w:history="1">
        <w:r w:rsidR="00B72B98" w:rsidRPr="00B72B98">
          <w:rPr>
            <w:rFonts w:ascii="Verdana" w:eastAsia="Times New Roman" w:hAnsi="Verdana" w:cs="Times New Roman"/>
            <w:color w:val="000000"/>
            <w:sz w:val="18"/>
            <w:lang w:eastAsia="tr-TR"/>
          </w:rPr>
          <w:t>Çocuğumda bir sorun mu var</w:t>
        </w:r>
      </w:hyperlink>
      <w:r w:rsidR="00B72B98" w:rsidRPr="00B72B98">
        <w:rPr>
          <w:rFonts w:ascii="Verdana" w:eastAsia="Times New Roman" w:hAnsi="Verdana" w:cs="Times New Roman"/>
          <w:color w:val="454545"/>
          <w:sz w:val="18"/>
          <w:szCs w:val="18"/>
          <w:lang w:eastAsia="tr-TR"/>
        </w:rPr>
        <w:t xml:space="preserve">, </w:t>
      </w:r>
      <w:hyperlink r:id="rId21" w:history="1">
        <w:proofErr w:type="spellStart"/>
        <w:r w:rsidR="00B72B98" w:rsidRPr="00B72B98">
          <w:rPr>
            <w:rFonts w:ascii="Verdana" w:eastAsia="Times New Roman" w:hAnsi="Verdana" w:cs="Times New Roman"/>
            <w:color w:val="000000"/>
            <w:sz w:val="18"/>
            <w:lang w:eastAsia="tr-TR"/>
          </w:rPr>
          <w:t>Uzm</w:t>
        </w:r>
        <w:proofErr w:type="spellEnd"/>
        <w:r w:rsidR="00B72B98" w:rsidRPr="00B72B98">
          <w:rPr>
            <w:rFonts w:ascii="Verdana" w:eastAsia="Times New Roman" w:hAnsi="Verdana" w:cs="Times New Roman"/>
            <w:color w:val="000000"/>
            <w:sz w:val="18"/>
            <w:lang w:eastAsia="tr-TR"/>
          </w:rPr>
          <w:t xml:space="preserve">. </w:t>
        </w:r>
        <w:proofErr w:type="spellStart"/>
        <w:r w:rsidR="00B72B98" w:rsidRPr="00B72B98">
          <w:rPr>
            <w:rFonts w:ascii="Verdana" w:eastAsia="Times New Roman" w:hAnsi="Verdana" w:cs="Times New Roman"/>
            <w:color w:val="000000"/>
            <w:sz w:val="18"/>
            <w:lang w:eastAsia="tr-TR"/>
          </w:rPr>
          <w:t>Psk</w:t>
        </w:r>
        <w:proofErr w:type="spellEnd"/>
        <w:r w:rsidR="00B72B98" w:rsidRPr="00B72B98">
          <w:rPr>
            <w:rFonts w:ascii="Verdana" w:eastAsia="Times New Roman" w:hAnsi="Verdana" w:cs="Times New Roman"/>
            <w:color w:val="000000"/>
            <w:sz w:val="18"/>
            <w:lang w:eastAsia="tr-TR"/>
          </w:rPr>
          <w:t xml:space="preserve">. Dan. Belin </w:t>
        </w:r>
        <w:proofErr w:type="spellStart"/>
        <w:r w:rsidR="00B72B98" w:rsidRPr="00B72B98">
          <w:rPr>
            <w:rFonts w:ascii="Verdana" w:eastAsia="Times New Roman" w:hAnsi="Verdana" w:cs="Times New Roman"/>
            <w:color w:val="000000"/>
            <w:sz w:val="18"/>
            <w:lang w:eastAsia="tr-TR"/>
          </w:rPr>
          <w:t>Güner</w:t>
        </w:r>
        <w:proofErr w:type="spellEnd"/>
        <w:r w:rsidR="00B72B98" w:rsidRPr="00B72B98">
          <w:rPr>
            <w:rFonts w:ascii="Verdana" w:eastAsia="Times New Roman" w:hAnsi="Verdana" w:cs="Times New Roman"/>
            <w:color w:val="000000"/>
            <w:sz w:val="18"/>
            <w:lang w:eastAsia="tr-TR"/>
          </w:rPr>
          <w:t xml:space="preserve"> </w:t>
        </w:r>
        <w:proofErr w:type="spellStart"/>
        <w:r w:rsidR="00B72B98" w:rsidRPr="00B72B98">
          <w:rPr>
            <w:rFonts w:ascii="Verdana" w:eastAsia="Times New Roman" w:hAnsi="Verdana" w:cs="Times New Roman"/>
            <w:color w:val="000000"/>
            <w:sz w:val="18"/>
            <w:lang w:eastAsia="tr-TR"/>
          </w:rPr>
          <w:t>Nas</w:t>
        </w:r>
        <w:proofErr w:type="spellEnd"/>
      </w:hyperlink>
      <w:r w:rsidR="00B72B98" w:rsidRPr="00B72B98">
        <w:rPr>
          <w:rFonts w:ascii="Verdana" w:eastAsia="Times New Roman" w:hAnsi="Verdana" w:cs="Times New Roman"/>
          <w:color w:val="454545"/>
          <w:sz w:val="18"/>
          <w:szCs w:val="18"/>
          <w:lang w:eastAsia="tr-TR"/>
        </w:rPr>
        <w:t xml:space="preserve">, </w:t>
      </w:r>
      <w:hyperlink r:id="rId22" w:history="1">
        <w:r w:rsidR="00B72B98" w:rsidRPr="00B72B98">
          <w:rPr>
            <w:rFonts w:ascii="Verdana" w:eastAsia="Times New Roman" w:hAnsi="Verdana" w:cs="Times New Roman"/>
            <w:color w:val="000000"/>
            <w:sz w:val="18"/>
            <w:lang w:eastAsia="tr-TR"/>
          </w:rPr>
          <w:t>Dikkat Eksikliği Bozukluğu</w:t>
        </w:r>
      </w:hyperlink>
      <w:r w:rsidR="00B72B98" w:rsidRPr="00B72B98">
        <w:rPr>
          <w:rFonts w:ascii="Verdana" w:eastAsia="Times New Roman" w:hAnsi="Verdana" w:cs="Times New Roman"/>
          <w:color w:val="454545"/>
          <w:sz w:val="18"/>
          <w:szCs w:val="18"/>
          <w:lang w:eastAsia="tr-TR"/>
        </w:rPr>
        <w:t xml:space="preserve"> </w:t>
      </w:r>
    </w:p>
    <w:p w:rsidR="008F6DCF" w:rsidRDefault="008F6DCF"/>
    <w:sectPr w:rsidR="008F6DCF" w:rsidSect="00467EC5">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2B98"/>
    <w:rsid w:val="00103C66"/>
    <w:rsid w:val="00467EC5"/>
    <w:rsid w:val="0070556F"/>
    <w:rsid w:val="007821EB"/>
    <w:rsid w:val="008F6DCF"/>
    <w:rsid w:val="00B72B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CF"/>
  </w:style>
  <w:style w:type="paragraph" w:styleId="Balk1">
    <w:name w:val="heading 1"/>
    <w:basedOn w:val="Normal"/>
    <w:link w:val="Balk1Char"/>
    <w:uiPriority w:val="9"/>
    <w:qFormat/>
    <w:rsid w:val="00B72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72B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2B9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72B9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72B98"/>
    <w:rPr>
      <w:strike w:val="0"/>
      <w:dstrike w:val="0"/>
      <w:color w:val="000000"/>
      <w:u w:val="none"/>
      <w:effect w:val="none"/>
    </w:rPr>
  </w:style>
  <w:style w:type="character" w:styleId="Gl">
    <w:name w:val="Strong"/>
    <w:basedOn w:val="VarsaylanParagrafYazTipi"/>
    <w:uiPriority w:val="22"/>
    <w:qFormat/>
    <w:rsid w:val="00B72B98"/>
    <w:rPr>
      <w:b/>
      <w:bCs/>
    </w:rPr>
  </w:style>
  <w:style w:type="paragraph" w:styleId="NormalWeb">
    <w:name w:val="Normal (Web)"/>
    <w:basedOn w:val="Normal"/>
    <w:uiPriority w:val="99"/>
    <w:semiHidden/>
    <w:unhideWhenUsed/>
    <w:rsid w:val="00B72B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72B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2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712110">
      <w:bodyDiv w:val="1"/>
      <w:marLeft w:val="0"/>
      <w:marRight w:val="0"/>
      <w:marTop w:val="0"/>
      <w:marBottom w:val="0"/>
      <w:divBdr>
        <w:top w:val="none" w:sz="0" w:space="0" w:color="auto"/>
        <w:left w:val="none" w:sz="0" w:space="0" w:color="auto"/>
        <w:bottom w:val="none" w:sz="0" w:space="0" w:color="auto"/>
        <w:right w:val="none" w:sz="0" w:space="0" w:color="auto"/>
      </w:divBdr>
      <w:divsChild>
        <w:div w:id="286085053">
          <w:marLeft w:val="0"/>
          <w:marRight w:val="0"/>
          <w:marTop w:val="0"/>
          <w:marBottom w:val="0"/>
          <w:divBdr>
            <w:top w:val="none" w:sz="0" w:space="0" w:color="auto"/>
            <w:left w:val="none" w:sz="0" w:space="0" w:color="auto"/>
            <w:bottom w:val="none" w:sz="0" w:space="0" w:color="auto"/>
            <w:right w:val="none" w:sz="0" w:space="0" w:color="auto"/>
          </w:divBdr>
          <w:divsChild>
            <w:div w:id="400833477">
              <w:marLeft w:val="0"/>
              <w:marRight w:val="0"/>
              <w:marTop w:val="0"/>
              <w:marBottom w:val="0"/>
              <w:divBdr>
                <w:top w:val="none" w:sz="0" w:space="0" w:color="auto"/>
                <w:left w:val="none" w:sz="0" w:space="0" w:color="auto"/>
                <w:bottom w:val="none" w:sz="0" w:space="0" w:color="auto"/>
                <w:right w:val="none" w:sz="0" w:space="0" w:color="auto"/>
              </w:divBdr>
              <w:divsChild>
                <w:div w:id="1587494089">
                  <w:marLeft w:val="0"/>
                  <w:marRight w:val="0"/>
                  <w:marTop w:val="0"/>
                  <w:marBottom w:val="0"/>
                  <w:divBdr>
                    <w:top w:val="none" w:sz="0" w:space="0" w:color="auto"/>
                    <w:left w:val="none" w:sz="0" w:space="0" w:color="auto"/>
                    <w:bottom w:val="none" w:sz="0" w:space="0" w:color="auto"/>
                    <w:right w:val="none" w:sz="0" w:space="0" w:color="auto"/>
                  </w:divBdr>
                  <w:divsChild>
                    <w:div w:id="1109396066">
                      <w:marLeft w:val="0"/>
                      <w:marRight w:val="195"/>
                      <w:marTop w:val="0"/>
                      <w:marBottom w:val="0"/>
                      <w:divBdr>
                        <w:top w:val="none" w:sz="0" w:space="0" w:color="auto"/>
                        <w:left w:val="none" w:sz="0" w:space="0" w:color="auto"/>
                        <w:bottom w:val="none" w:sz="0" w:space="0" w:color="auto"/>
                        <w:right w:val="none" w:sz="0" w:space="0" w:color="auto"/>
                      </w:divBdr>
                      <w:divsChild>
                        <w:div w:id="1382753371">
                          <w:marLeft w:val="0"/>
                          <w:marRight w:val="0"/>
                          <w:marTop w:val="0"/>
                          <w:marBottom w:val="0"/>
                          <w:divBdr>
                            <w:top w:val="none" w:sz="0" w:space="0" w:color="auto"/>
                            <w:left w:val="none" w:sz="0" w:space="0" w:color="auto"/>
                            <w:bottom w:val="none" w:sz="0" w:space="0" w:color="auto"/>
                            <w:right w:val="none" w:sz="0" w:space="0" w:color="auto"/>
                          </w:divBdr>
                          <w:divsChild>
                            <w:div w:id="1248658398">
                              <w:marLeft w:val="0"/>
                              <w:marRight w:val="0"/>
                              <w:marTop w:val="0"/>
                              <w:marBottom w:val="0"/>
                              <w:divBdr>
                                <w:top w:val="none" w:sz="0" w:space="0" w:color="auto"/>
                                <w:left w:val="none" w:sz="0" w:space="0" w:color="auto"/>
                                <w:bottom w:val="none" w:sz="0" w:space="0" w:color="auto"/>
                                <w:right w:val="none" w:sz="0" w:space="0" w:color="auto"/>
                              </w:divBdr>
                              <w:divsChild>
                                <w:div w:id="23363483">
                                  <w:marLeft w:val="0"/>
                                  <w:marRight w:val="0"/>
                                  <w:marTop w:val="0"/>
                                  <w:marBottom w:val="0"/>
                                  <w:divBdr>
                                    <w:top w:val="none" w:sz="0" w:space="0" w:color="auto"/>
                                    <w:left w:val="none" w:sz="0" w:space="0" w:color="auto"/>
                                    <w:bottom w:val="none" w:sz="0" w:space="0" w:color="auto"/>
                                    <w:right w:val="none" w:sz="0" w:space="0" w:color="auto"/>
                                  </w:divBdr>
                                </w:div>
                                <w:div w:id="1308048531">
                                  <w:marLeft w:val="0"/>
                                  <w:marRight w:val="0"/>
                                  <w:marTop w:val="0"/>
                                  <w:marBottom w:val="0"/>
                                  <w:divBdr>
                                    <w:top w:val="none" w:sz="0" w:space="0" w:color="auto"/>
                                    <w:left w:val="none" w:sz="0" w:space="0" w:color="auto"/>
                                    <w:bottom w:val="none" w:sz="0" w:space="0" w:color="auto"/>
                                    <w:right w:val="none" w:sz="0" w:space="0" w:color="auto"/>
                                  </w:divBdr>
                                  <w:divsChild>
                                    <w:div w:id="342978119">
                                      <w:marLeft w:val="0"/>
                                      <w:marRight w:val="0"/>
                                      <w:marTop w:val="0"/>
                                      <w:marBottom w:val="0"/>
                                      <w:divBdr>
                                        <w:top w:val="none" w:sz="0" w:space="0" w:color="auto"/>
                                        <w:left w:val="none" w:sz="0" w:space="0" w:color="auto"/>
                                        <w:bottom w:val="none" w:sz="0" w:space="0" w:color="auto"/>
                                        <w:right w:val="none" w:sz="0" w:space="0" w:color="auto"/>
                                      </w:divBdr>
                                    </w:div>
                                  </w:divsChild>
                                </w:div>
                                <w:div w:id="1269432752">
                                  <w:marLeft w:val="0"/>
                                  <w:marRight w:val="0"/>
                                  <w:marTop w:val="0"/>
                                  <w:marBottom w:val="0"/>
                                  <w:divBdr>
                                    <w:top w:val="none" w:sz="0" w:space="0" w:color="auto"/>
                                    <w:left w:val="none" w:sz="0" w:space="0" w:color="auto"/>
                                    <w:bottom w:val="none" w:sz="0" w:space="0" w:color="auto"/>
                                    <w:right w:val="none" w:sz="0" w:space="0" w:color="auto"/>
                                  </w:divBdr>
                                  <w:divsChild>
                                    <w:div w:id="1986423938">
                                      <w:marLeft w:val="0"/>
                                      <w:marRight w:val="0"/>
                                      <w:marTop w:val="0"/>
                                      <w:marBottom w:val="0"/>
                                      <w:divBdr>
                                        <w:top w:val="none" w:sz="0" w:space="0" w:color="auto"/>
                                        <w:left w:val="none" w:sz="0" w:space="0" w:color="auto"/>
                                        <w:bottom w:val="none" w:sz="0" w:space="0" w:color="auto"/>
                                        <w:right w:val="none" w:sz="0" w:space="0" w:color="auto"/>
                                      </w:divBdr>
                                    </w:div>
                                    <w:div w:id="18022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turk.com/etiket/&#231;ocu&#287;umda_bir_sorun_mu_var" TargetMode="External"/><Relationship Id="rId13" Type="http://schemas.openxmlformats.org/officeDocument/2006/relationships/hyperlink" Target="http://www.haberturk.com/etiket/uzm_psk_dan_belin_g&#252;ner_nas" TargetMode="External"/><Relationship Id="rId18" Type="http://schemas.openxmlformats.org/officeDocument/2006/relationships/hyperlink" Target="http://www.haberturk.com/etiket/p&#305;nar_reyhan_&#246;zyi&#287;it" TargetMode="External"/><Relationship Id="rId3" Type="http://schemas.openxmlformats.org/officeDocument/2006/relationships/webSettings" Target="webSettings.xml"/><Relationship Id="rId21" Type="http://schemas.openxmlformats.org/officeDocument/2006/relationships/hyperlink" Target="http://www.haberturk.com/etiket/uzm_psk_dan_belin_g&#252;ner_nas" TargetMode="External"/><Relationship Id="rId7" Type="http://schemas.openxmlformats.org/officeDocument/2006/relationships/hyperlink" Target="http://www.haberturk.com/etiket/&#231;ocuklar" TargetMode="External"/><Relationship Id="rId12" Type="http://schemas.openxmlformats.org/officeDocument/2006/relationships/hyperlink" Target="http://www.haberturk.com/etiket/&#231;ocuklar" TargetMode="External"/><Relationship Id="rId17" Type="http://schemas.openxmlformats.org/officeDocument/2006/relationships/hyperlink" Target="http://www.haberturk.com/etiket/&#231;ocuklar" TargetMode="External"/><Relationship Id="rId2" Type="http://schemas.openxmlformats.org/officeDocument/2006/relationships/settings" Target="settings.xml"/><Relationship Id="rId16" Type="http://schemas.openxmlformats.org/officeDocument/2006/relationships/hyperlink" Target="http://www.haberturk.com/etiket/&#231;ocuklar" TargetMode="External"/><Relationship Id="rId20" Type="http://schemas.openxmlformats.org/officeDocument/2006/relationships/hyperlink" Target="http://www.haberturk.com/etiket/&#231;ocu&#287;umda_bir_sorun_mu_var" TargetMode="External"/><Relationship Id="rId1" Type="http://schemas.openxmlformats.org/officeDocument/2006/relationships/styles" Target="styles.xml"/><Relationship Id="rId6" Type="http://schemas.openxmlformats.org/officeDocument/2006/relationships/hyperlink" Target="http://www.haberturk.com/etiket/&#231;ocuklar" TargetMode="External"/><Relationship Id="rId11" Type="http://schemas.openxmlformats.org/officeDocument/2006/relationships/hyperlink" Target="http://www.haberturk.com/etiket/&#231;ocuklar" TargetMode="External"/><Relationship Id="rId24" Type="http://schemas.openxmlformats.org/officeDocument/2006/relationships/theme" Target="theme/theme1.xml"/><Relationship Id="rId5" Type="http://schemas.openxmlformats.org/officeDocument/2006/relationships/hyperlink" Target="http://www.haberturk.com/etiket/disleksi" TargetMode="External"/><Relationship Id="rId15" Type="http://schemas.openxmlformats.org/officeDocument/2006/relationships/hyperlink" Target="http://www.haberturk.com/etiket/&#231;ocuklar" TargetMode="External"/><Relationship Id="rId23" Type="http://schemas.openxmlformats.org/officeDocument/2006/relationships/fontTable" Target="fontTable.xml"/><Relationship Id="rId10" Type="http://schemas.openxmlformats.org/officeDocument/2006/relationships/hyperlink" Target="http://www.haberturk.com/etiket/&#231;ocuklar" TargetMode="External"/><Relationship Id="rId19" Type="http://schemas.openxmlformats.org/officeDocument/2006/relationships/hyperlink" Target="http://www.haberturk.com/etiket/disleksi" TargetMode="External"/><Relationship Id="rId4" Type="http://schemas.openxmlformats.org/officeDocument/2006/relationships/image" Target="media/image1.jpeg"/><Relationship Id="rId9" Type="http://schemas.openxmlformats.org/officeDocument/2006/relationships/hyperlink" Target="http://www.haberturk.com/etiket/&#231;ocuklar" TargetMode="External"/><Relationship Id="rId14" Type="http://schemas.openxmlformats.org/officeDocument/2006/relationships/hyperlink" Target="http://www.haberturk.com/etiket/dikkat_eksikli&#287;i_bozuklu&#287;u" TargetMode="External"/><Relationship Id="rId22" Type="http://schemas.openxmlformats.org/officeDocument/2006/relationships/hyperlink" Target="http://www.haberturk.com/etiket/dikkat_eksikli&#287;i_bozuklu&#287;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2011-11-23T18:20:00Z</dcterms:created>
  <dcterms:modified xsi:type="dcterms:W3CDTF">2011-12-08T16:23:00Z</dcterms:modified>
</cp:coreProperties>
</file>